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20" w:lineRule="exact"/>
        <w:jc w:val="center"/>
        <w:rPr>
          <w:rFonts w:ascii="微软雅黑" w:hAnsi="微软雅黑" w:eastAsia="微软雅黑" w:cs="宋体"/>
          <w:b/>
          <w:bCs/>
          <w:kern w:val="0"/>
          <w:sz w:val="32"/>
          <w:szCs w:val="32"/>
        </w:rPr>
      </w:pPr>
    </w:p>
    <w:p>
      <w:pPr>
        <w:widowControl/>
        <w:spacing w:line="420" w:lineRule="exact"/>
        <w:jc w:val="center"/>
        <w:rPr>
          <w:rFonts w:ascii="微软雅黑" w:hAnsi="微软雅黑" w:eastAsia="微软雅黑"/>
          <w:b/>
          <w:kern w:val="0"/>
          <w:sz w:val="32"/>
          <w:szCs w:val="32"/>
        </w:rPr>
      </w:pPr>
      <w:r>
        <w:rPr>
          <w:rFonts w:hint="eastAsia" w:ascii="微软雅黑" w:hAnsi="微软雅黑" w:eastAsia="微软雅黑"/>
          <w:b/>
          <w:kern w:val="0"/>
          <w:sz w:val="32"/>
          <w:szCs w:val="32"/>
        </w:rPr>
        <w:t>【中美合资】我乐家居201</w:t>
      </w:r>
      <w:r>
        <w:rPr>
          <w:rFonts w:hint="eastAsia" w:ascii="微软雅黑" w:hAnsi="微软雅黑" w:eastAsia="微软雅黑"/>
          <w:b/>
          <w:kern w:val="0"/>
          <w:sz w:val="32"/>
          <w:szCs w:val="32"/>
          <w:lang w:val="en-US" w:eastAsia="zh-CN"/>
        </w:rPr>
        <w:t>9</w:t>
      </w:r>
      <w:r>
        <w:rPr>
          <w:rFonts w:hint="eastAsia" w:ascii="微软雅黑" w:hAnsi="微软雅黑" w:eastAsia="微软雅黑"/>
          <w:b/>
          <w:kern w:val="0"/>
          <w:sz w:val="32"/>
          <w:szCs w:val="32"/>
        </w:rPr>
        <w:t>校园招聘</w:t>
      </w:r>
    </w:p>
    <w:p>
      <w:pPr>
        <w:widowControl/>
        <w:spacing w:line="420" w:lineRule="exact"/>
        <w:jc w:val="center"/>
        <w:rPr>
          <w:rFonts w:ascii="微软雅黑" w:hAnsi="微软雅黑" w:eastAsia="微软雅黑" w:cs="宋体"/>
          <w:b/>
          <w:bCs/>
          <w:kern w:val="0"/>
          <w:sz w:val="32"/>
          <w:szCs w:val="32"/>
        </w:rPr>
      </w:pPr>
      <w:r>
        <w:rPr>
          <w:rFonts w:hint="eastAsia" w:ascii="微软雅黑" w:hAnsi="微软雅黑" w:eastAsia="微软雅黑"/>
          <w:b/>
          <w:kern w:val="0"/>
          <w:sz w:val="32"/>
          <w:szCs w:val="32"/>
        </w:rPr>
        <w:t>——“</w:t>
      </w:r>
      <w:r>
        <w:rPr>
          <w:rFonts w:hint="eastAsia" w:ascii="微软雅黑" w:hAnsi="微软雅黑" w:eastAsia="微软雅黑" w:cs="宋体"/>
          <w:b/>
          <w:bCs/>
          <w:kern w:val="0"/>
          <w:sz w:val="32"/>
          <w:szCs w:val="32"/>
        </w:rPr>
        <w:t>寻找我乐终端未来星”</w:t>
      </w:r>
    </w:p>
    <w:p>
      <w:pPr>
        <w:widowControl/>
        <w:spacing w:line="420" w:lineRule="exact"/>
        <w:jc w:val="center"/>
        <w:rPr>
          <w:rFonts w:ascii="微软雅黑" w:hAnsi="微软雅黑" w:eastAsia="微软雅黑" w:cs="宋体"/>
          <w:b/>
          <w:bCs/>
          <w:kern w:val="0"/>
          <w:sz w:val="32"/>
          <w:szCs w:val="32"/>
        </w:rPr>
      </w:pPr>
    </w:p>
    <w:p>
      <w:pPr>
        <w:spacing w:line="400" w:lineRule="exact"/>
        <w:jc w:val="center"/>
        <w:rPr>
          <w:rFonts w:ascii="微软雅黑" w:hAnsi="微软雅黑" w:eastAsia="微软雅黑" w:cs="宋体"/>
          <w:color w:val="000000"/>
          <w:kern w:val="0"/>
          <w:sz w:val="20"/>
          <w:szCs w:val="20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0"/>
          <w:szCs w:val="20"/>
        </w:rPr>
        <w:t>年轻</w:t>
      </w:r>
      <w:r>
        <w:rPr>
          <w:rFonts w:hint="eastAsia" w:ascii="微软雅黑" w:hAnsi="微软雅黑" w:eastAsia="微软雅黑" w:cs="宋体"/>
          <w:color w:val="000000"/>
          <w:kern w:val="0"/>
          <w:sz w:val="20"/>
          <w:szCs w:val="20"/>
          <w:lang w:eastAsia="zh-CN"/>
        </w:rPr>
        <w:t>就该创梦</w:t>
      </w:r>
      <w:r>
        <w:rPr>
          <w:rFonts w:hint="eastAsia" w:ascii="微软雅黑" w:hAnsi="微软雅黑" w:eastAsia="微软雅黑" w:cs="宋体"/>
          <w:color w:val="000000"/>
          <w:kern w:val="0"/>
          <w:sz w:val="20"/>
          <w:szCs w:val="20"/>
        </w:rPr>
        <w:t>，</w:t>
      </w:r>
    </w:p>
    <w:p>
      <w:pPr>
        <w:spacing w:line="400" w:lineRule="exact"/>
        <w:jc w:val="center"/>
        <w:rPr>
          <w:rFonts w:ascii="微软雅黑" w:hAnsi="微软雅黑" w:eastAsia="微软雅黑" w:cs="宋体"/>
          <w:color w:val="000000"/>
          <w:kern w:val="0"/>
          <w:sz w:val="20"/>
          <w:szCs w:val="20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0"/>
          <w:szCs w:val="20"/>
          <w:lang w:eastAsia="zh-CN"/>
        </w:rPr>
        <w:t>遇见</w:t>
      </w:r>
      <w:r>
        <w:rPr>
          <w:rFonts w:hint="eastAsia" w:ascii="微软雅黑" w:hAnsi="微软雅黑" w:eastAsia="微软雅黑" w:cs="宋体"/>
          <w:color w:val="000000"/>
          <w:kern w:val="0"/>
          <w:sz w:val="20"/>
          <w:szCs w:val="20"/>
        </w:rPr>
        <w:t>我乐，</w:t>
      </w:r>
      <w:r>
        <w:rPr>
          <w:rFonts w:hint="eastAsia" w:ascii="微软雅黑" w:hAnsi="微软雅黑" w:eastAsia="微软雅黑" w:cs="宋体"/>
          <w:color w:val="000000"/>
          <w:kern w:val="0"/>
          <w:sz w:val="20"/>
          <w:szCs w:val="20"/>
          <w:lang w:eastAsia="zh-CN"/>
        </w:rPr>
        <w:t>发现更好的自己，</w:t>
      </w:r>
      <w:bookmarkStart w:id="0" w:name="_GoBack"/>
      <w:bookmarkEnd w:id="0"/>
    </w:p>
    <w:p>
      <w:pPr>
        <w:spacing w:line="400" w:lineRule="exact"/>
        <w:jc w:val="center"/>
        <w:rPr>
          <w:rFonts w:ascii="微软雅黑" w:hAnsi="微软雅黑" w:eastAsia="微软雅黑" w:cs="宋体"/>
          <w:color w:val="000000"/>
          <w:kern w:val="0"/>
          <w:sz w:val="20"/>
          <w:szCs w:val="20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0"/>
          <w:szCs w:val="20"/>
          <w:lang w:eastAsia="zh-CN"/>
        </w:rPr>
        <w:t>梦创者联盟，等你加入</w:t>
      </w:r>
      <w:r>
        <w:rPr>
          <w:rFonts w:hint="eastAsia" w:ascii="微软雅黑" w:hAnsi="微软雅黑" w:eastAsia="微软雅黑" w:cs="宋体"/>
          <w:color w:val="000000"/>
          <w:kern w:val="0"/>
          <w:sz w:val="20"/>
          <w:szCs w:val="20"/>
        </w:rPr>
        <w:t>！</w:t>
      </w:r>
    </w:p>
    <w:p>
      <w:pPr>
        <w:widowControl/>
        <w:spacing w:line="420" w:lineRule="exact"/>
        <w:jc w:val="center"/>
        <w:rPr>
          <w:rFonts w:ascii="微软雅黑" w:hAnsi="微软雅黑" w:eastAsia="微软雅黑" w:cs="宋体"/>
          <w:b/>
          <w:bCs/>
          <w:kern w:val="0"/>
          <w:sz w:val="32"/>
          <w:szCs w:val="32"/>
        </w:rPr>
      </w:pPr>
    </w:p>
    <w:p>
      <w:pPr>
        <w:widowControl/>
        <w:spacing w:line="420" w:lineRule="exact"/>
        <w:jc w:val="left"/>
        <w:rPr>
          <w:rFonts w:ascii="微软雅黑" w:hAnsi="微软雅黑" w:eastAsia="微软雅黑" w:cs="宋体"/>
          <w:b/>
          <w:bCs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b/>
          <w:bCs/>
          <w:kern w:val="0"/>
          <w:sz w:val="32"/>
          <w:szCs w:val="32"/>
        </w:rPr>
        <w:t>一、</w:t>
      </w:r>
      <w:r>
        <w:rPr>
          <w:rFonts w:hint="eastAsia" w:ascii="微软雅黑" w:hAnsi="微软雅黑" w:eastAsia="微软雅黑" w:cs="宋体"/>
          <w:b/>
          <w:color w:val="000000"/>
          <w:kern w:val="0"/>
          <w:sz w:val="24"/>
          <w:szCs w:val="20"/>
        </w:rPr>
        <w:t>中美合资南京我乐家居股份有限公司简介</w:t>
      </w:r>
    </w:p>
    <w:p>
      <w:pPr>
        <w:spacing w:line="400" w:lineRule="exact"/>
        <w:rPr>
          <w:rFonts w:ascii="微软雅黑" w:hAnsi="微软雅黑" w:eastAsia="微软雅黑" w:cs="宋体"/>
          <w:b/>
          <w:color w:val="000000"/>
          <w:kern w:val="0"/>
          <w:sz w:val="20"/>
          <w:szCs w:val="20"/>
        </w:rPr>
      </w:pPr>
      <w:r>
        <w:rPr>
          <w:rFonts w:hint="eastAsia" w:ascii="微软雅黑" w:hAnsi="微软雅黑" w:eastAsia="微软雅黑" w:cs="宋体"/>
          <w:b/>
          <w:color w:val="000000"/>
          <w:kern w:val="0"/>
          <w:sz w:val="20"/>
          <w:szCs w:val="20"/>
        </w:rPr>
        <w:t xml:space="preserve">1、我乐是谁？ </w:t>
      </w:r>
    </w:p>
    <w:p>
      <w:pPr>
        <w:spacing w:line="400" w:lineRule="exact"/>
        <w:rPr>
          <w:rFonts w:ascii="微软雅黑" w:hAnsi="微软雅黑" w:eastAsia="微软雅黑" w:cs="宋体"/>
          <w:color w:val="000000"/>
          <w:kern w:val="0"/>
          <w:sz w:val="20"/>
          <w:szCs w:val="20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0"/>
          <w:szCs w:val="20"/>
        </w:rPr>
        <w:t>中美合资上交所主板上市企业，</w:t>
      </w:r>
    </w:p>
    <w:p>
      <w:pPr>
        <w:spacing w:line="400" w:lineRule="exact"/>
        <w:rPr>
          <w:rFonts w:ascii="微软雅黑" w:hAnsi="微软雅黑" w:eastAsia="微软雅黑" w:cs="宋体"/>
          <w:color w:val="000000"/>
          <w:kern w:val="0"/>
          <w:sz w:val="20"/>
          <w:szCs w:val="20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0"/>
          <w:szCs w:val="20"/>
        </w:rPr>
        <w:t>中国驰名商标，</w:t>
      </w:r>
    </w:p>
    <w:p>
      <w:pPr>
        <w:spacing w:line="400" w:lineRule="exact"/>
        <w:rPr>
          <w:rFonts w:ascii="微软雅黑" w:hAnsi="微软雅黑" w:eastAsia="微软雅黑" w:cs="黑体"/>
          <w:color w:val="000000"/>
          <w:sz w:val="20"/>
          <w:szCs w:val="21"/>
        </w:rPr>
      </w:pPr>
      <w:r>
        <w:rPr>
          <w:rFonts w:hint="eastAsia" w:ascii="微软雅黑" w:hAnsi="微软雅黑" w:eastAsia="微软雅黑" w:cs="黑体"/>
          <w:color w:val="000000"/>
          <w:sz w:val="20"/>
          <w:szCs w:val="21"/>
        </w:rPr>
        <w:t>国家级高新技术企业，</w:t>
      </w:r>
    </w:p>
    <w:p>
      <w:pPr>
        <w:spacing w:line="400" w:lineRule="exact"/>
        <w:rPr>
          <w:rFonts w:ascii="微软雅黑" w:hAnsi="微软雅黑" w:eastAsia="微软雅黑" w:cs="黑体"/>
          <w:color w:val="000000"/>
          <w:sz w:val="20"/>
          <w:szCs w:val="21"/>
        </w:rPr>
      </w:pPr>
      <w:r>
        <w:rPr>
          <w:rFonts w:hint="eastAsia" w:ascii="微软雅黑" w:hAnsi="微软雅黑" w:eastAsia="微软雅黑" w:cs="黑体"/>
          <w:color w:val="000000"/>
          <w:sz w:val="20"/>
          <w:szCs w:val="21"/>
        </w:rPr>
        <w:t>国家级互联网与工业融合创新企业，</w:t>
      </w:r>
    </w:p>
    <w:p>
      <w:pPr>
        <w:spacing w:line="400" w:lineRule="exact"/>
        <w:rPr>
          <w:rFonts w:ascii="微软雅黑" w:hAnsi="微软雅黑" w:eastAsia="微软雅黑" w:cs="黑体"/>
          <w:color w:val="000000"/>
          <w:sz w:val="20"/>
          <w:szCs w:val="21"/>
        </w:rPr>
      </w:pPr>
      <w:r>
        <w:rPr>
          <w:rFonts w:hint="eastAsia" w:ascii="微软雅黑" w:hAnsi="微软雅黑" w:eastAsia="微软雅黑" w:cs="黑体"/>
          <w:color w:val="000000"/>
          <w:sz w:val="20"/>
          <w:szCs w:val="21"/>
        </w:rPr>
        <w:t>工业4.0示范工厂，</w:t>
      </w:r>
    </w:p>
    <w:p>
      <w:pPr>
        <w:spacing w:line="400" w:lineRule="exact"/>
        <w:rPr>
          <w:rFonts w:ascii="微软雅黑" w:hAnsi="微软雅黑" w:eastAsia="微软雅黑" w:cs="黑体"/>
          <w:color w:val="000000"/>
          <w:sz w:val="20"/>
          <w:szCs w:val="21"/>
        </w:rPr>
      </w:pPr>
      <w:r>
        <w:rPr>
          <w:rFonts w:hint="eastAsia" w:ascii="微软雅黑" w:hAnsi="微软雅黑" w:eastAsia="微软雅黑" w:cs="黑体"/>
          <w:color w:val="000000"/>
          <w:sz w:val="20"/>
          <w:szCs w:val="21"/>
        </w:rPr>
        <w:t>。。。。（此处省略一万字）</w:t>
      </w:r>
    </w:p>
    <w:p>
      <w:pPr>
        <w:spacing w:line="400" w:lineRule="exact"/>
        <w:rPr>
          <w:rFonts w:ascii="微软雅黑" w:hAnsi="微软雅黑" w:eastAsia="微软雅黑" w:cs="宋体"/>
          <w:b/>
          <w:color w:val="000000"/>
          <w:kern w:val="0"/>
          <w:sz w:val="20"/>
          <w:szCs w:val="20"/>
        </w:rPr>
      </w:pPr>
      <w:r>
        <w:rPr>
          <w:rFonts w:hint="eastAsia" w:ascii="微软雅黑" w:hAnsi="微软雅黑" w:eastAsia="微软雅黑" w:cs="宋体"/>
          <w:b/>
          <w:color w:val="000000"/>
          <w:kern w:val="0"/>
          <w:sz w:val="20"/>
          <w:szCs w:val="20"/>
        </w:rPr>
        <w:t xml:space="preserve">2、我乐的企业文化是什么？ </w:t>
      </w:r>
    </w:p>
    <w:p>
      <w:pPr>
        <w:spacing w:line="400" w:lineRule="exact"/>
        <w:rPr>
          <w:rFonts w:ascii="微软雅黑" w:hAnsi="微软雅黑" w:eastAsia="微软雅黑" w:cs="宋体"/>
          <w:color w:val="000000"/>
          <w:kern w:val="0"/>
          <w:sz w:val="20"/>
          <w:szCs w:val="20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0"/>
          <w:szCs w:val="20"/>
        </w:rPr>
        <w:t>直呼姓名（大BOSS，内谁谁）</w:t>
      </w:r>
    </w:p>
    <w:p>
      <w:pPr>
        <w:spacing w:line="400" w:lineRule="exact"/>
        <w:rPr>
          <w:rFonts w:ascii="微软雅黑" w:hAnsi="微软雅黑" w:eastAsia="微软雅黑" w:cs="宋体"/>
          <w:color w:val="000000"/>
          <w:kern w:val="0"/>
          <w:sz w:val="20"/>
          <w:szCs w:val="20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0"/>
          <w:szCs w:val="20"/>
        </w:rPr>
        <w:t>氛围纯真无添加（内谁谁，我有话要说）</w:t>
      </w:r>
    </w:p>
    <w:p>
      <w:pPr>
        <w:spacing w:line="400" w:lineRule="exact"/>
        <w:rPr>
          <w:rFonts w:ascii="微软雅黑" w:hAnsi="微软雅黑" w:eastAsia="微软雅黑" w:cs="宋体"/>
          <w:color w:val="000000"/>
          <w:kern w:val="0"/>
          <w:sz w:val="20"/>
          <w:szCs w:val="20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0"/>
          <w:szCs w:val="20"/>
        </w:rPr>
        <w:t>U can U up（No can No BB）</w:t>
      </w:r>
    </w:p>
    <w:p>
      <w:pPr>
        <w:spacing w:line="400" w:lineRule="exact"/>
        <w:rPr>
          <w:rFonts w:ascii="微软雅黑" w:hAnsi="微软雅黑" w:eastAsia="微软雅黑" w:cs="宋体"/>
          <w:color w:val="000000"/>
          <w:kern w:val="0"/>
          <w:sz w:val="20"/>
          <w:szCs w:val="20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0"/>
          <w:szCs w:val="20"/>
        </w:rPr>
        <w:t>open open open（老司机们千万别想歪了）</w:t>
      </w:r>
    </w:p>
    <w:p>
      <w:pPr>
        <w:spacing w:line="400" w:lineRule="exact"/>
        <w:rPr>
          <w:rFonts w:ascii="微软雅黑" w:hAnsi="微软雅黑" w:eastAsia="微软雅黑" w:cs="宋体"/>
          <w:b/>
          <w:color w:val="000000"/>
          <w:kern w:val="0"/>
          <w:sz w:val="20"/>
          <w:szCs w:val="20"/>
        </w:rPr>
      </w:pPr>
      <w:r>
        <w:rPr>
          <w:rFonts w:hint="eastAsia" w:ascii="微软雅黑" w:hAnsi="微软雅黑" w:eastAsia="微软雅黑" w:cs="宋体"/>
          <w:b/>
          <w:color w:val="000000"/>
          <w:kern w:val="0"/>
          <w:sz w:val="20"/>
          <w:szCs w:val="20"/>
        </w:rPr>
        <w:t>3、我乐员工学历占比？</w:t>
      </w:r>
    </w:p>
    <w:p>
      <w:pPr>
        <w:spacing w:line="400" w:lineRule="exact"/>
        <w:rPr>
          <w:rFonts w:ascii="微软雅黑" w:hAnsi="微软雅黑" w:eastAsia="微软雅黑" w:cs="宋体"/>
          <w:color w:val="000000"/>
          <w:kern w:val="0"/>
          <w:sz w:val="20"/>
          <w:szCs w:val="20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0"/>
          <w:szCs w:val="20"/>
        </w:rPr>
        <w:t>硕士以上学历占比10%，本科及以上80%，其中985占比20%，211占比30%，其他50%</w:t>
      </w:r>
    </w:p>
    <w:p>
      <w:pPr>
        <w:spacing w:line="400" w:lineRule="exact"/>
        <w:rPr>
          <w:rFonts w:ascii="微软雅黑" w:hAnsi="微软雅黑" w:eastAsia="微软雅黑" w:cs="宋体"/>
          <w:b/>
          <w:color w:val="000000"/>
          <w:kern w:val="0"/>
          <w:sz w:val="20"/>
          <w:szCs w:val="20"/>
        </w:rPr>
      </w:pPr>
      <w:r>
        <w:rPr>
          <w:rFonts w:hint="eastAsia" w:ascii="微软雅黑" w:hAnsi="微软雅黑" w:eastAsia="微软雅黑" w:cs="宋体"/>
          <w:b/>
          <w:color w:val="000000"/>
          <w:kern w:val="0"/>
          <w:sz w:val="20"/>
          <w:szCs w:val="20"/>
        </w:rPr>
        <w:t>4、我乐管理层的年龄结构？</w:t>
      </w:r>
    </w:p>
    <w:p>
      <w:pPr>
        <w:spacing w:line="400" w:lineRule="exact"/>
        <w:rPr>
          <w:rFonts w:ascii="微软雅黑" w:hAnsi="微软雅黑" w:eastAsia="微软雅黑" w:cs="宋体"/>
          <w:b/>
          <w:color w:val="000000"/>
          <w:kern w:val="0"/>
          <w:sz w:val="20"/>
          <w:szCs w:val="20"/>
        </w:rPr>
      </w:pPr>
      <w:r>
        <w:rPr>
          <w:rFonts w:hint="eastAsia" w:ascii="微软雅黑" w:hAnsi="微软雅黑" w:eastAsia="微软雅黑" w:cs="宋体"/>
          <w:b/>
          <w:color w:val="000000"/>
          <w:kern w:val="0"/>
          <w:sz w:val="20"/>
          <w:szCs w:val="20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12700</wp:posOffset>
            </wp:positionV>
            <wp:extent cx="5476240" cy="2000250"/>
            <wp:effectExtent l="0" t="0" r="10160" b="0"/>
            <wp:wrapTopAndBottom/>
            <wp:docPr id="5" name="图片 5" descr="6710410546967746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7104105469677466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7624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宋体"/>
          <w:b/>
          <w:color w:val="000000"/>
          <w:kern w:val="0"/>
          <w:sz w:val="20"/>
          <w:szCs w:val="20"/>
        </w:rPr>
        <w:t xml:space="preserve">5、我乐要谁？  </w:t>
      </w:r>
    </w:p>
    <w:p>
      <w:pPr>
        <w:spacing w:line="400" w:lineRule="exact"/>
        <w:rPr>
          <w:rFonts w:hint="eastAsia" w:ascii="微软雅黑" w:hAnsi="微软雅黑" w:eastAsia="微软雅黑" w:cs="宋体"/>
          <w:color w:val="000000"/>
          <w:kern w:val="0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宋体"/>
          <w:kern w:val="0"/>
          <w:sz w:val="20"/>
          <w:szCs w:val="20"/>
        </w:rPr>
        <w:t>我乐要201</w:t>
      </w:r>
      <w:r>
        <w:rPr>
          <w:rFonts w:hint="eastAsia" w:ascii="微软雅黑" w:hAnsi="微软雅黑" w:eastAsia="微软雅黑" w:cs="宋体"/>
          <w:kern w:val="0"/>
          <w:sz w:val="20"/>
          <w:szCs w:val="20"/>
          <w:lang w:val="en-US" w:eastAsia="zh-CN"/>
        </w:rPr>
        <w:t>9</w:t>
      </w:r>
      <w:r>
        <w:rPr>
          <w:rFonts w:hint="eastAsia" w:ascii="微软雅黑" w:hAnsi="微软雅黑" w:eastAsia="微软雅黑" w:cs="宋体"/>
          <w:kern w:val="0"/>
          <w:sz w:val="20"/>
          <w:szCs w:val="20"/>
        </w:rPr>
        <w:t>届应届毕业生，</w:t>
      </w:r>
      <w:r>
        <w:rPr>
          <w:rFonts w:hint="eastAsia" w:ascii="微软雅黑" w:hAnsi="微软雅黑" w:eastAsia="微软雅黑" w:cs="宋体"/>
          <w:color w:val="000000"/>
          <w:kern w:val="0"/>
          <w:sz w:val="20"/>
          <w:szCs w:val="20"/>
        </w:rPr>
        <w:t>学生会、社团干部，创业达人，实践经验丰富的傲娇青年（恋爱和王者荣耀经验不算哟），最重要的是好看！好看！好看！</w:t>
      </w:r>
      <w:r>
        <w:rPr>
          <w:rFonts w:hint="eastAsia" w:ascii="微软雅黑" w:hAnsi="微软雅黑" w:eastAsia="微软雅黑" w:cs="宋体"/>
          <w:color w:val="000000"/>
          <w:kern w:val="0"/>
          <w:sz w:val="20"/>
          <w:szCs w:val="20"/>
          <w:lang w:eastAsia="zh-CN"/>
        </w:rPr>
        <w:t>（</w:t>
      </w:r>
      <w:r>
        <w:rPr>
          <w:rFonts w:hint="eastAsia" w:ascii="微软雅黑" w:hAnsi="微软雅黑" w:eastAsia="微软雅黑" w:cs="宋体"/>
          <w:color w:val="000000"/>
          <w:kern w:val="0"/>
          <w:sz w:val="20"/>
          <w:szCs w:val="20"/>
          <w:lang w:val="en-US" w:eastAsia="zh-CN"/>
        </w:rPr>
        <w:t>自信的人最好看！</w:t>
      </w:r>
      <w:r>
        <w:rPr>
          <w:rFonts w:hint="eastAsia" w:ascii="微软雅黑" w:hAnsi="微软雅黑" w:eastAsia="微软雅黑" w:cs="宋体"/>
          <w:color w:val="000000"/>
          <w:kern w:val="0"/>
          <w:sz w:val="20"/>
          <w:szCs w:val="20"/>
          <w:lang w:eastAsia="zh-CN"/>
        </w:rPr>
        <w:t>）</w:t>
      </w:r>
    </w:p>
    <w:p>
      <w:pPr>
        <w:spacing w:line="400" w:lineRule="exact"/>
        <w:rPr>
          <w:rFonts w:ascii="微软雅黑" w:hAnsi="微软雅黑" w:eastAsia="微软雅黑" w:cs="宋体"/>
          <w:color w:val="000000"/>
          <w:kern w:val="0"/>
          <w:sz w:val="20"/>
          <w:szCs w:val="20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0"/>
          <w:szCs w:val="20"/>
        </w:rPr>
        <w:t>总之，我们要找的是猥琐发育还能浪，一路稳健还能赢。</w:t>
      </w:r>
    </w:p>
    <w:p>
      <w:pPr>
        <w:spacing w:line="400" w:lineRule="exact"/>
        <w:rPr>
          <w:rFonts w:ascii="微软雅黑" w:hAnsi="微软雅黑" w:eastAsia="微软雅黑" w:cs="宋体"/>
          <w:color w:val="000000"/>
          <w:kern w:val="0"/>
          <w:sz w:val="20"/>
          <w:szCs w:val="20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0"/>
          <w:szCs w:val="20"/>
        </w:rPr>
        <w:t>未来看我乐（Le）</w:t>
      </w:r>
    </w:p>
    <w:p>
      <w:pPr>
        <w:spacing w:line="420" w:lineRule="exact"/>
        <w:rPr>
          <w:rFonts w:ascii="微软雅黑" w:hAnsi="微软雅黑" w:eastAsia="微软雅黑"/>
          <w:b/>
          <w:sz w:val="24"/>
        </w:rPr>
      </w:pPr>
    </w:p>
    <w:p>
      <w:pPr>
        <w:spacing w:line="420" w:lineRule="exact"/>
        <w:rPr>
          <w:rFonts w:ascii="微软雅黑" w:hAnsi="微软雅黑" w:eastAsia="微软雅黑"/>
          <w:b/>
          <w:sz w:val="24"/>
        </w:rPr>
      </w:pPr>
      <w:r>
        <w:rPr>
          <w:rFonts w:hint="eastAsia" w:ascii="微软雅黑" w:hAnsi="微软雅黑" w:eastAsia="微软雅黑"/>
          <w:b/>
          <w:sz w:val="24"/>
        </w:rPr>
        <w:t>二、岗位职责及任职资格</w:t>
      </w:r>
    </w:p>
    <w:p>
      <w:pPr>
        <w:spacing w:line="400" w:lineRule="exact"/>
        <w:rPr>
          <w:rFonts w:hint="eastAsia" w:ascii="微软雅黑" w:hAnsi="微软雅黑" w:eastAsia="微软雅黑" w:cs="宋体"/>
          <w:b/>
          <w:bCs/>
          <w:color w:val="000000"/>
          <w:kern w:val="0"/>
          <w:sz w:val="20"/>
          <w:szCs w:val="20"/>
          <w:lang w:eastAsia="zh-CN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0"/>
          <w:szCs w:val="20"/>
        </w:rPr>
        <w:t>1、终端零售</w:t>
      </w: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0"/>
          <w:szCs w:val="20"/>
          <w:lang w:val="en-US" w:eastAsia="zh-CN"/>
        </w:rPr>
        <w:t>精英（</w:t>
      </w: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0"/>
          <w:szCs w:val="20"/>
        </w:rPr>
        <w:t>可以</w:t>
      </w: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0"/>
          <w:szCs w:val="20"/>
          <w:lang w:val="en-US" w:eastAsia="zh-CN"/>
        </w:rPr>
        <w:t>阅人无数，成就爆棚，还能独领风骚，发家致富）</w:t>
      </w:r>
    </w:p>
    <w:p>
      <w:pPr>
        <w:spacing w:line="400" w:lineRule="exact"/>
        <w:ind w:left="1200" w:hanging="1200" w:hangingChars="600"/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</w:rPr>
        <w:t>岗位职责：通过全方位销售手段和扎实的产品保障，促成交易，</w:t>
      </w: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/>
        </w:rPr>
        <w:t>创造业绩新纪录</w:t>
      </w: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</w:rPr>
        <w:t>!</w:t>
      </w:r>
    </w:p>
    <w:p>
      <w:pPr>
        <w:spacing w:line="400" w:lineRule="exact"/>
        <w:ind w:left="1200" w:hanging="1200" w:hangingChars="600"/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</w:rPr>
        <w:t>培养方向：1年后成为终端</w:t>
      </w: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/>
        </w:rPr>
        <w:t>零售</w:t>
      </w: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</w:rPr>
        <w:t>核心骨干，</w:t>
      </w: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val="en-US" w:eastAsia="zh-CN"/>
        </w:rPr>
        <w:t>成为销售组长、主管、店面经理等管理岗的新力量</w:t>
      </w: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</w:rPr>
        <w:t>！（三高：高薪+高授权+高成就感）</w:t>
      </w:r>
    </w:p>
    <w:p>
      <w:pPr>
        <w:spacing w:line="400" w:lineRule="exact"/>
        <w:ind w:left="1200" w:hanging="1200" w:hangingChars="600"/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</w:rPr>
        <w:t>期待的你：</w:t>
      </w:r>
    </w:p>
    <w:p>
      <w:pPr>
        <w:spacing w:line="400" w:lineRule="exact"/>
        <w:ind w:left="1200" w:hanging="1200" w:hangingChars="600"/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</w:rPr>
        <w:t>（1）本科及以上学历，专业不限，社交/运动达人，沟通一流，颜值爆表（自信的颜值最高）；</w:t>
      </w:r>
    </w:p>
    <w:p>
      <w:pPr>
        <w:spacing w:line="400" w:lineRule="exact"/>
        <w:ind w:left="1200" w:hanging="1200" w:hangingChars="600"/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</w:rPr>
        <w:t>（2）学生干部、小打小闹自主创业者、社会实践/实习经验丰富者（恋爱&amp;王者荣耀经验不算）；</w:t>
      </w:r>
    </w:p>
    <w:p>
      <w:pPr>
        <w:spacing w:line="400" w:lineRule="exact"/>
        <w:ind w:left="1200" w:hanging="1200" w:hangingChars="600"/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</w:rPr>
        <w:t>（3）性格开朗，思路敏捷</w:t>
      </w: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  <w:lang w:eastAsia="zh-CN"/>
        </w:rPr>
        <w:t>，</w:t>
      </w:r>
      <w:r>
        <w:rPr>
          <w:rFonts w:hint="eastAsia" w:ascii="微软雅黑" w:hAnsi="微软雅黑" w:eastAsia="微软雅黑" w:cs="微软雅黑"/>
          <w:color w:val="000000"/>
          <w:kern w:val="0"/>
          <w:sz w:val="20"/>
          <w:szCs w:val="20"/>
        </w:rPr>
        <w:t>对零售岗位有浓厚兴趣，并愿为之拼搏。</w:t>
      </w:r>
    </w:p>
    <w:p>
      <w:pPr>
        <w:spacing w:line="400" w:lineRule="exact"/>
        <w:rPr>
          <w:rFonts w:ascii="微软雅黑" w:hAnsi="微软雅黑" w:eastAsia="微软雅黑" w:cs="宋体"/>
          <w:color w:val="000000"/>
          <w:kern w:val="0"/>
          <w:sz w:val="20"/>
          <w:szCs w:val="20"/>
        </w:rPr>
      </w:pPr>
    </w:p>
    <w:p>
      <w:pPr>
        <w:numPr>
          <w:ilvl w:val="0"/>
          <w:numId w:val="1"/>
        </w:numPr>
        <w:spacing w:line="400" w:lineRule="exact"/>
        <w:rPr>
          <w:rFonts w:hint="eastAsia" w:ascii="微软雅黑" w:hAnsi="微软雅黑" w:eastAsia="微软雅黑" w:cs="宋体"/>
          <w:b/>
          <w:bCs/>
          <w:color w:val="000000"/>
          <w:kern w:val="0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0"/>
          <w:szCs w:val="20"/>
          <w:lang w:val="en-US" w:eastAsia="zh-CN"/>
        </w:rPr>
        <w:t>终端设计新星（</w:t>
      </w:r>
      <w:r>
        <w:rPr>
          <w:rFonts w:hint="eastAsia" w:ascii="微软雅黑" w:hAnsi="微软雅黑" w:eastAsia="微软雅黑" w:cs="黑体"/>
          <w:b/>
          <w:bCs/>
          <w:color w:val="000000"/>
          <w:sz w:val="20"/>
          <w:szCs w:val="21"/>
        </w:rPr>
        <w:t>设计的美由你去呈现，客户的家由你来定制</w:t>
      </w: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0"/>
          <w:szCs w:val="20"/>
          <w:lang w:val="en-US" w:eastAsia="zh-CN"/>
        </w:rPr>
        <w:t>）</w:t>
      </w:r>
    </w:p>
    <w:p>
      <w:pPr>
        <w:numPr>
          <w:ilvl w:val="0"/>
          <w:numId w:val="0"/>
        </w:numPr>
        <w:spacing w:line="400" w:lineRule="exact"/>
        <w:rPr>
          <w:rFonts w:hint="eastAsia" w:ascii="微软雅黑" w:hAnsi="微软雅黑" w:eastAsia="微软雅黑" w:cs="宋体"/>
          <w:color w:val="000000"/>
          <w:kern w:val="0"/>
          <w:sz w:val="20"/>
          <w:szCs w:val="20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0"/>
          <w:szCs w:val="20"/>
        </w:rPr>
        <w:t>岗位职责： 根据客户个性化需求，为客户提供超一流</w:t>
      </w:r>
      <w:r>
        <w:rPr>
          <w:rFonts w:hint="eastAsia" w:ascii="微软雅黑" w:hAnsi="微软雅黑" w:eastAsia="微软雅黑" w:cs="宋体"/>
          <w:color w:val="000000"/>
          <w:kern w:val="0"/>
          <w:sz w:val="20"/>
          <w:szCs w:val="20"/>
          <w:lang w:eastAsia="zh-CN"/>
        </w:rPr>
        <w:t>定制家具</w:t>
      </w:r>
      <w:r>
        <w:rPr>
          <w:rFonts w:hint="eastAsia" w:ascii="微软雅黑" w:hAnsi="微软雅黑" w:eastAsia="微软雅黑" w:cs="宋体"/>
          <w:color w:val="000000"/>
          <w:kern w:val="0"/>
          <w:sz w:val="20"/>
          <w:szCs w:val="20"/>
        </w:rPr>
        <w:t>设计方案</w:t>
      </w:r>
    </w:p>
    <w:p>
      <w:pPr>
        <w:numPr>
          <w:ilvl w:val="0"/>
          <w:numId w:val="0"/>
        </w:numPr>
        <w:spacing w:line="400" w:lineRule="exact"/>
        <w:rPr>
          <w:rFonts w:hint="eastAsia" w:ascii="微软雅黑" w:hAnsi="微软雅黑" w:eastAsia="微软雅黑" w:cs="宋体"/>
          <w:color w:val="000000"/>
          <w:kern w:val="0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0"/>
          <w:szCs w:val="20"/>
        </w:rPr>
        <w:t>培养方向：</w:t>
      </w:r>
      <w:r>
        <w:rPr>
          <w:rFonts w:hint="eastAsia" w:ascii="微软雅黑" w:hAnsi="微软雅黑" w:eastAsia="微软雅黑" w:cs="宋体"/>
          <w:color w:val="000000"/>
          <w:kern w:val="0"/>
          <w:sz w:val="20"/>
          <w:szCs w:val="20"/>
          <w:lang w:val="en-US" w:eastAsia="zh-CN"/>
        </w:rPr>
        <w:t>1年后成为设计团队中的首席担当，成为设计主管、设计经理的新力量！</w:t>
      </w:r>
    </w:p>
    <w:p>
      <w:pPr>
        <w:numPr>
          <w:ilvl w:val="0"/>
          <w:numId w:val="0"/>
        </w:numPr>
        <w:spacing w:line="400" w:lineRule="exact"/>
        <w:rPr>
          <w:rFonts w:hint="eastAsia" w:ascii="微软雅黑" w:hAnsi="微软雅黑" w:eastAsia="微软雅黑" w:cs="宋体"/>
          <w:color w:val="000000"/>
          <w:kern w:val="0"/>
          <w:sz w:val="20"/>
          <w:szCs w:val="20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0"/>
          <w:szCs w:val="20"/>
        </w:rPr>
        <w:t>期待的你：</w:t>
      </w:r>
    </w:p>
    <w:p>
      <w:pPr>
        <w:numPr>
          <w:ilvl w:val="0"/>
          <w:numId w:val="0"/>
        </w:numPr>
        <w:spacing w:line="400" w:lineRule="exact"/>
        <w:rPr>
          <w:rFonts w:hint="eastAsia" w:ascii="微软雅黑" w:hAnsi="微软雅黑" w:eastAsia="微软雅黑" w:cs="宋体"/>
          <w:color w:val="000000"/>
          <w:kern w:val="0"/>
          <w:sz w:val="20"/>
          <w:szCs w:val="20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0"/>
          <w:szCs w:val="20"/>
        </w:rPr>
        <w:t>（1）本科及以上学历，家具设计、</w:t>
      </w:r>
      <w:r>
        <w:rPr>
          <w:rFonts w:hint="eastAsia" w:ascii="微软雅黑" w:hAnsi="微软雅黑" w:eastAsia="微软雅黑" w:cs="宋体"/>
          <w:color w:val="000000"/>
          <w:kern w:val="0"/>
          <w:sz w:val="20"/>
          <w:szCs w:val="20"/>
          <w:lang w:val="en-US" w:eastAsia="zh-CN"/>
        </w:rPr>
        <w:t>室内</w:t>
      </w:r>
      <w:r>
        <w:rPr>
          <w:rFonts w:hint="eastAsia" w:ascii="微软雅黑" w:hAnsi="微软雅黑" w:eastAsia="微软雅黑" w:cs="宋体"/>
          <w:color w:val="000000"/>
          <w:kern w:val="0"/>
          <w:sz w:val="20"/>
          <w:szCs w:val="20"/>
        </w:rPr>
        <w:t>设计、</w:t>
      </w:r>
      <w:r>
        <w:rPr>
          <w:rFonts w:hint="eastAsia" w:ascii="微软雅黑" w:hAnsi="微软雅黑" w:eastAsia="微软雅黑" w:cs="宋体"/>
          <w:color w:val="000000"/>
          <w:kern w:val="0"/>
          <w:sz w:val="20"/>
          <w:szCs w:val="20"/>
          <w:lang w:eastAsia="zh-CN"/>
        </w:rPr>
        <w:t>园林设计</w:t>
      </w:r>
      <w:r>
        <w:rPr>
          <w:rFonts w:hint="eastAsia" w:ascii="微软雅黑" w:hAnsi="微软雅黑" w:eastAsia="微软雅黑" w:cs="宋体"/>
          <w:color w:val="0000FF"/>
          <w:kern w:val="0"/>
          <w:sz w:val="20"/>
          <w:szCs w:val="20"/>
          <w:lang w:eastAsia="zh-CN"/>
        </w:rPr>
        <w:t>、</w:t>
      </w:r>
      <w:r>
        <w:rPr>
          <w:rFonts w:hint="eastAsia" w:ascii="微软雅黑" w:hAnsi="微软雅黑" w:eastAsia="微软雅黑" w:cs="宋体"/>
          <w:color w:val="000000"/>
          <w:kern w:val="0"/>
          <w:sz w:val="20"/>
          <w:szCs w:val="20"/>
        </w:rPr>
        <w:t>环境艺术设计等设计类相关专业；</w:t>
      </w:r>
    </w:p>
    <w:p>
      <w:pPr>
        <w:numPr>
          <w:ilvl w:val="0"/>
          <w:numId w:val="0"/>
        </w:numPr>
        <w:spacing w:line="400" w:lineRule="exact"/>
        <w:rPr>
          <w:rFonts w:hint="eastAsia" w:ascii="微软雅黑" w:hAnsi="微软雅黑" w:eastAsia="微软雅黑" w:cs="宋体"/>
          <w:color w:val="000000"/>
          <w:kern w:val="0"/>
          <w:sz w:val="20"/>
          <w:szCs w:val="20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0"/>
          <w:szCs w:val="20"/>
        </w:rPr>
        <w:t>（2）超一流的沟通，能将我乐设计理念完美的传递给终端客户，让美实现。</w:t>
      </w:r>
    </w:p>
    <w:p>
      <w:pPr>
        <w:numPr>
          <w:ilvl w:val="0"/>
          <w:numId w:val="0"/>
        </w:numPr>
        <w:spacing w:line="400" w:lineRule="exact"/>
        <w:rPr>
          <w:rFonts w:hint="eastAsia" w:ascii="微软雅黑" w:hAnsi="微软雅黑" w:eastAsia="微软雅黑" w:cs="宋体"/>
          <w:color w:val="000000"/>
          <w:kern w:val="0"/>
          <w:sz w:val="20"/>
          <w:szCs w:val="20"/>
          <w:lang w:val="en-US" w:eastAsia="zh-CN"/>
        </w:rPr>
      </w:pPr>
    </w:p>
    <w:p>
      <w:pPr>
        <w:numPr>
          <w:ilvl w:val="0"/>
          <w:numId w:val="1"/>
        </w:numPr>
        <w:spacing w:line="400" w:lineRule="exact"/>
        <w:rPr>
          <w:rFonts w:hint="eastAsia" w:ascii="微软雅黑" w:hAnsi="微软雅黑" w:eastAsia="微软雅黑" w:cs="宋体"/>
          <w:b/>
          <w:bCs/>
          <w:color w:val="000000"/>
          <w:kern w:val="0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0"/>
          <w:szCs w:val="20"/>
          <w:lang w:val="en-US" w:eastAsia="zh-CN"/>
        </w:rPr>
        <w:t>市场策划精英（成为把握市场动态，走在行业前沿的职业市场人 ）</w:t>
      </w:r>
    </w:p>
    <w:p>
      <w:pPr>
        <w:numPr>
          <w:ilvl w:val="0"/>
          <w:numId w:val="0"/>
        </w:numPr>
        <w:spacing w:line="400" w:lineRule="exact"/>
        <w:rPr>
          <w:rFonts w:hint="eastAsia" w:ascii="微软雅黑" w:hAnsi="微软雅黑" w:eastAsia="微软雅黑" w:cs="宋体"/>
          <w:color w:val="000000"/>
          <w:kern w:val="0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0"/>
          <w:szCs w:val="20"/>
        </w:rPr>
        <w:t>岗位职责：</w:t>
      </w:r>
      <w:r>
        <w:rPr>
          <w:rFonts w:hint="eastAsia" w:ascii="微软雅黑" w:hAnsi="微软雅黑" w:eastAsia="微软雅黑" w:cs="宋体"/>
          <w:color w:val="000000"/>
          <w:kern w:val="0"/>
          <w:sz w:val="20"/>
          <w:szCs w:val="20"/>
          <w:lang w:val="en-US" w:eastAsia="zh-CN"/>
        </w:rPr>
        <w:t>为</w:t>
      </w:r>
      <w:r>
        <w:rPr>
          <w:rFonts w:hint="eastAsia" w:ascii="微软雅黑" w:hAnsi="微软雅黑" w:eastAsia="微软雅黑" w:cs="宋体"/>
          <w:color w:val="000000"/>
          <w:kern w:val="0"/>
          <w:sz w:val="20"/>
          <w:szCs w:val="20"/>
        </w:rPr>
        <w:t>品牌市场推广活动</w:t>
      </w:r>
      <w:r>
        <w:rPr>
          <w:rFonts w:hint="eastAsia" w:ascii="微软雅黑" w:hAnsi="微软雅黑" w:eastAsia="微软雅黑" w:cs="宋体"/>
          <w:color w:val="000000"/>
          <w:kern w:val="0"/>
          <w:sz w:val="20"/>
          <w:szCs w:val="20"/>
          <w:lang w:val="en-US" w:eastAsia="zh-CN"/>
        </w:rPr>
        <w:t>出谋划策</w:t>
      </w:r>
      <w:r>
        <w:rPr>
          <w:rFonts w:hint="eastAsia" w:ascii="微软雅黑" w:hAnsi="微软雅黑" w:eastAsia="微软雅黑" w:cs="宋体"/>
          <w:color w:val="000000"/>
          <w:kern w:val="0"/>
          <w:sz w:val="20"/>
          <w:szCs w:val="20"/>
        </w:rPr>
        <w:t>，</w:t>
      </w:r>
      <w:r>
        <w:rPr>
          <w:rFonts w:hint="eastAsia" w:ascii="微软雅黑" w:hAnsi="微软雅黑" w:eastAsia="微软雅黑" w:cs="宋体"/>
          <w:color w:val="000000"/>
          <w:kern w:val="0"/>
          <w:sz w:val="20"/>
          <w:szCs w:val="20"/>
          <w:lang w:val="en-US" w:eastAsia="zh-CN"/>
        </w:rPr>
        <w:t>活跃客户群体，增加异业合作品牌</w:t>
      </w:r>
    </w:p>
    <w:p>
      <w:pPr>
        <w:spacing w:line="400" w:lineRule="exact"/>
        <w:ind w:left="1200" w:hanging="1200" w:hangingChars="600"/>
        <w:rPr>
          <w:rFonts w:hint="eastAsia" w:ascii="微软雅黑" w:hAnsi="微软雅黑" w:eastAsia="微软雅黑" w:cs="宋体"/>
          <w:color w:val="000000"/>
          <w:kern w:val="0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0"/>
          <w:szCs w:val="20"/>
        </w:rPr>
        <w:t>培养方向：</w:t>
      </w:r>
      <w:r>
        <w:rPr>
          <w:rFonts w:hint="eastAsia" w:ascii="微软雅黑" w:hAnsi="微软雅黑" w:eastAsia="微软雅黑" w:cs="宋体"/>
          <w:color w:val="000000"/>
          <w:kern w:val="0"/>
          <w:sz w:val="20"/>
          <w:szCs w:val="20"/>
          <w:lang w:val="en-US" w:eastAsia="zh-CN"/>
        </w:rPr>
        <w:t>1-3年后成为能精准把握客户痛点的专业市场人，成为未来市场主管、市场经理的新生力量！</w:t>
      </w:r>
    </w:p>
    <w:p>
      <w:pPr>
        <w:spacing w:line="400" w:lineRule="exact"/>
        <w:ind w:left="1200" w:hanging="1200" w:hangingChars="600"/>
        <w:rPr>
          <w:rFonts w:hint="eastAsia" w:ascii="微软雅黑" w:hAnsi="微软雅黑" w:eastAsia="微软雅黑" w:cs="宋体"/>
          <w:color w:val="000000"/>
          <w:kern w:val="0"/>
          <w:sz w:val="20"/>
          <w:szCs w:val="20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0"/>
          <w:szCs w:val="20"/>
        </w:rPr>
        <w:t>期待的你：</w:t>
      </w:r>
    </w:p>
    <w:p>
      <w:pPr>
        <w:numPr>
          <w:ilvl w:val="0"/>
          <w:numId w:val="2"/>
        </w:numPr>
        <w:spacing w:line="400" w:lineRule="exact"/>
        <w:rPr>
          <w:rFonts w:hint="eastAsia" w:ascii="微软雅黑" w:hAnsi="微软雅黑" w:eastAsia="微软雅黑" w:cs="宋体"/>
          <w:color w:val="000000"/>
          <w:kern w:val="0"/>
          <w:sz w:val="20"/>
          <w:szCs w:val="20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0"/>
          <w:szCs w:val="20"/>
        </w:rPr>
        <w:t>本科及以上学历，专业不限，社交/运动达人，沟通一流，颜值爆表（自信的颜值最高）；</w:t>
      </w:r>
    </w:p>
    <w:p>
      <w:pPr>
        <w:numPr>
          <w:ilvl w:val="0"/>
          <w:numId w:val="2"/>
        </w:numPr>
        <w:spacing w:line="400" w:lineRule="exact"/>
        <w:rPr>
          <w:rFonts w:hint="eastAsia" w:ascii="微软雅黑" w:hAnsi="微软雅黑" w:eastAsia="微软雅黑" w:cs="宋体"/>
          <w:color w:val="000000"/>
          <w:kern w:val="0"/>
          <w:sz w:val="20"/>
          <w:szCs w:val="20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0"/>
          <w:szCs w:val="20"/>
          <w:lang w:val="en-US" w:eastAsia="zh-CN"/>
        </w:rPr>
        <w:t>学生干部、社团/学院活动组织策划经验丰富者，有自己的特长能歌善舞是最好。</w:t>
      </w:r>
    </w:p>
    <w:p>
      <w:pPr>
        <w:tabs>
          <w:tab w:val="left" w:pos="7464"/>
        </w:tabs>
        <w:spacing w:line="400" w:lineRule="exact"/>
        <w:ind w:left="1200" w:hanging="1200" w:hangingChars="600"/>
        <w:rPr>
          <w:rFonts w:hint="eastAsia" w:ascii="微软雅黑" w:hAnsi="微软雅黑" w:eastAsia="微软雅黑" w:cs="宋体"/>
          <w:b/>
          <w:bCs/>
          <w:color w:val="000000"/>
          <w:kern w:val="0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0"/>
          <w:szCs w:val="20"/>
          <w:lang w:eastAsia="zh-CN"/>
        </w:rPr>
        <w:tab/>
      </w:r>
    </w:p>
    <w:p>
      <w:pPr>
        <w:numPr>
          <w:ilvl w:val="0"/>
          <w:numId w:val="1"/>
        </w:numPr>
        <w:spacing w:line="400" w:lineRule="exact"/>
        <w:ind w:left="0" w:leftChars="0" w:firstLine="0" w:firstLineChars="0"/>
        <w:rPr>
          <w:rFonts w:hint="eastAsia" w:ascii="微软雅黑" w:hAnsi="微软雅黑" w:eastAsia="微软雅黑" w:cs="宋体"/>
          <w:b/>
          <w:bCs/>
          <w:color w:val="000000"/>
          <w:kern w:val="0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0"/>
          <w:szCs w:val="20"/>
          <w:lang w:val="en-US" w:eastAsia="zh-CN"/>
        </w:rPr>
        <w:t>交付运营新星（刚柔并济，业务部门的贴心搭档）</w:t>
      </w:r>
    </w:p>
    <w:p>
      <w:pPr>
        <w:numPr>
          <w:ilvl w:val="0"/>
          <w:numId w:val="0"/>
        </w:numPr>
        <w:spacing w:line="400" w:lineRule="exact"/>
        <w:rPr>
          <w:rFonts w:hint="eastAsia" w:ascii="微软雅黑" w:hAnsi="微软雅黑" w:eastAsia="微软雅黑" w:cs="宋体"/>
          <w:color w:val="000000"/>
          <w:kern w:val="0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0"/>
          <w:szCs w:val="20"/>
        </w:rPr>
        <w:t>岗位职责：</w:t>
      </w:r>
      <w:r>
        <w:rPr>
          <w:rFonts w:hint="eastAsia" w:ascii="微软雅黑" w:hAnsi="微软雅黑" w:eastAsia="微软雅黑" w:cs="宋体"/>
          <w:color w:val="000000"/>
          <w:kern w:val="0"/>
          <w:sz w:val="20"/>
          <w:szCs w:val="20"/>
          <w:lang w:val="en-US" w:eastAsia="zh-CN"/>
        </w:rPr>
        <w:t>协助交付中心经理参与搭建后方服务体系，提升客户满意度，我乐的口碑由你来造</w:t>
      </w:r>
    </w:p>
    <w:p>
      <w:pPr>
        <w:numPr>
          <w:ilvl w:val="0"/>
          <w:numId w:val="0"/>
        </w:numPr>
        <w:spacing w:line="400" w:lineRule="exact"/>
        <w:rPr>
          <w:rFonts w:hint="eastAsia" w:ascii="微软雅黑" w:hAnsi="微软雅黑" w:eastAsia="微软雅黑" w:cs="宋体"/>
          <w:color w:val="000000"/>
          <w:kern w:val="0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0"/>
          <w:szCs w:val="20"/>
          <w:lang w:val="en-US" w:eastAsia="zh-CN"/>
        </w:rPr>
        <w:t>培养方向：1-3年后成为推动后方服务质量提成的核心人物，运营主管、运营经理的新生力量！</w:t>
      </w:r>
    </w:p>
    <w:p>
      <w:pPr>
        <w:numPr>
          <w:ilvl w:val="0"/>
          <w:numId w:val="0"/>
        </w:numPr>
        <w:spacing w:line="400" w:lineRule="exact"/>
        <w:ind w:leftChars="0"/>
        <w:rPr>
          <w:rFonts w:hint="eastAsia" w:ascii="微软雅黑" w:hAnsi="微软雅黑" w:eastAsia="微软雅黑" w:cs="宋体"/>
          <w:color w:val="000000"/>
          <w:kern w:val="0"/>
          <w:sz w:val="20"/>
          <w:szCs w:val="20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0"/>
          <w:szCs w:val="20"/>
        </w:rPr>
        <w:t>期待的你：</w:t>
      </w:r>
    </w:p>
    <w:p>
      <w:pPr>
        <w:numPr>
          <w:ilvl w:val="0"/>
          <w:numId w:val="3"/>
        </w:numPr>
        <w:spacing w:line="400" w:lineRule="exact"/>
        <w:rPr>
          <w:rFonts w:hint="eastAsia" w:ascii="微软雅黑" w:hAnsi="微软雅黑" w:eastAsia="微软雅黑" w:cs="宋体"/>
          <w:color w:val="000000"/>
          <w:kern w:val="0"/>
          <w:sz w:val="20"/>
          <w:szCs w:val="20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0"/>
          <w:szCs w:val="20"/>
        </w:rPr>
        <w:t>本科及以上学历，专业不限，沟通一流，学生干部</w:t>
      </w:r>
      <w:r>
        <w:rPr>
          <w:rFonts w:hint="eastAsia" w:ascii="微软雅黑" w:hAnsi="微软雅黑" w:eastAsia="微软雅黑" w:cs="宋体"/>
          <w:color w:val="000000"/>
          <w:kern w:val="0"/>
          <w:sz w:val="20"/>
          <w:szCs w:val="20"/>
          <w:lang w:eastAsia="zh-CN"/>
        </w:rPr>
        <w:t>、</w:t>
      </w:r>
      <w:r>
        <w:rPr>
          <w:rFonts w:hint="eastAsia" w:ascii="微软雅黑" w:hAnsi="微软雅黑" w:eastAsia="微软雅黑" w:cs="宋体"/>
          <w:color w:val="000000"/>
          <w:kern w:val="0"/>
          <w:sz w:val="20"/>
          <w:szCs w:val="20"/>
        </w:rPr>
        <w:t>社会实践/实习经验丰富者（恋爱&amp;王者荣耀经验不算）；</w:t>
      </w:r>
    </w:p>
    <w:p>
      <w:pPr>
        <w:numPr>
          <w:ilvl w:val="0"/>
          <w:numId w:val="3"/>
        </w:numPr>
        <w:spacing w:line="400" w:lineRule="exact"/>
        <w:rPr>
          <w:rFonts w:hint="eastAsia" w:ascii="微软雅黑" w:hAnsi="微软雅黑" w:eastAsia="微软雅黑" w:cs="宋体"/>
          <w:color w:val="000000"/>
          <w:kern w:val="0"/>
          <w:sz w:val="20"/>
          <w:szCs w:val="20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0"/>
          <w:szCs w:val="20"/>
          <w:lang w:val="en-US" w:eastAsia="zh-CN"/>
        </w:rPr>
        <w:t>业务部门的贴心搭档，吃苦耐劳，服务意识强，条理清晰，客户大大的任何问题都能处理的游刃有余。</w:t>
      </w:r>
    </w:p>
    <w:p>
      <w:pPr>
        <w:numPr>
          <w:ilvl w:val="0"/>
          <w:numId w:val="0"/>
        </w:numPr>
        <w:spacing w:line="400" w:lineRule="exact"/>
        <w:ind w:leftChars="0"/>
        <w:rPr>
          <w:rFonts w:hint="eastAsia" w:ascii="微软雅黑" w:hAnsi="微软雅黑" w:eastAsia="微软雅黑" w:cs="宋体"/>
          <w:color w:val="000000"/>
          <w:kern w:val="0"/>
          <w:sz w:val="20"/>
          <w:szCs w:val="20"/>
          <w:lang w:val="en-US" w:eastAsia="zh-CN"/>
        </w:rPr>
      </w:pPr>
    </w:p>
    <w:p>
      <w:pPr>
        <w:numPr>
          <w:ilvl w:val="0"/>
          <w:numId w:val="1"/>
        </w:numPr>
        <w:spacing w:line="400" w:lineRule="exact"/>
        <w:ind w:left="0" w:leftChars="0" w:firstLine="0" w:firstLineChars="0"/>
        <w:rPr>
          <w:rFonts w:hint="eastAsia" w:ascii="微软雅黑" w:hAnsi="微软雅黑" w:eastAsia="微软雅黑" w:cs="宋体"/>
          <w:b/>
          <w:bCs/>
          <w:color w:val="000000"/>
          <w:kern w:val="0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0"/>
          <w:szCs w:val="20"/>
          <w:lang w:val="en-US" w:eastAsia="zh-CN"/>
        </w:rPr>
        <w:t>人力资源精英（</w:t>
      </w: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0"/>
          <w:szCs w:val="20"/>
        </w:rPr>
        <w:t>成为最有温度的业务伙伴</w:t>
      </w:r>
      <w:r>
        <w:rPr>
          <w:rFonts w:hint="eastAsia" w:ascii="微软雅黑" w:hAnsi="微软雅黑" w:eastAsia="微软雅黑" w:cs="宋体"/>
          <w:b/>
          <w:bCs/>
          <w:color w:val="000000"/>
          <w:kern w:val="0"/>
          <w:sz w:val="20"/>
          <w:szCs w:val="20"/>
          <w:lang w:eastAsia="zh-CN"/>
        </w:rPr>
        <w:t>）</w:t>
      </w:r>
    </w:p>
    <w:p>
      <w:pPr>
        <w:numPr>
          <w:ilvl w:val="0"/>
          <w:numId w:val="0"/>
        </w:numPr>
        <w:spacing w:line="400" w:lineRule="exact"/>
        <w:rPr>
          <w:rFonts w:hint="eastAsia" w:ascii="微软雅黑" w:hAnsi="微软雅黑" w:eastAsia="微软雅黑" w:cs="宋体"/>
          <w:color w:val="000000"/>
          <w:kern w:val="0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0"/>
          <w:szCs w:val="20"/>
        </w:rPr>
        <w:t>岗位职责：</w:t>
      </w:r>
      <w:r>
        <w:rPr>
          <w:rFonts w:hint="eastAsia" w:ascii="微软雅黑" w:hAnsi="微软雅黑" w:eastAsia="微软雅黑" w:cs="宋体"/>
          <w:color w:val="000000"/>
          <w:kern w:val="0"/>
          <w:sz w:val="20"/>
          <w:szCs w:val="20"/>
          <w:lang w:val="en-US" w:eastAsia="zh-CN"/>
        </w:rPr>
        <w:t>人力资源全模块接触，为业务部门网罗行业精英，我乐的人才军队由你来建</w:t>
      </w:r>
    </w:p>
    <w:p>
      <w:pPr>
        <w:numPr>
          <w:ilvl w:val="0"/>
          <w:numId w:val="0"/>
        </w:numPr>
        <w:spacing w:line="400" w:lineRule="exact"/>
        <w:rPr>
          <w:rFonts w:hint="eastAsia" w:ascii="微软雅黑" w:hAnsi="微软雅黑" w:eastAsia="微软雅黑" w:cs="宋体"/>
          <w:color w:val="000000"/>
          <w:kern w:val="0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0"/>
          <w:szCs w:val="20"/>
          <w:lang w:val="en-US" w:eastAsia="zh-CN"/>
        </w:rPr>
        <w:t>培养方向：1-2年后熟悉人力资源六大模块，精通某个单模块运营，成为专业的HR精英！</w:t>
      </w:r>
    </w:p>
    <w:p>
      <w:pPr>
        <w:spacing w:line="400" w:lineRule="exact"/>
        <w:rPr>
          <w:rFonts w:hint="eastAsia" w:ascii="微软雅黑" w:hAnsi="微软雅黑" w:eastAsia="微软雅黑" w:cs="宋体"/>
          <w:color w:val="000000"/>
          <w:kern w:val="0"/>
          <w:sz w:val="20"/>
          <w:szCs w:val="20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0"/>
          <w:szCs w:val="20"/>
        </w:rPr>
        <w:t>期待的你：</w:t>
      </w:r>
    </w:p>
    <w:p>
      <w:pPr>
        <w:spacing w:line="400" w:lineRule="exact"/>
        <w:rPr>
          <w:rFonts w:ascii="微软雅黑" w:hAnsi="微软雅黑" w:eastAsia="微软雅黑" w:cs="黑体"/>
          <w:color w:val="000000"/>
          <w:sz w:val="20"/>
          <w:szCs w:val="21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0"/>
          <w:szCs w:val="20"/>
          <w:lang w:eastAsia="zh-CN"/>
        </w:rPr>
        <w:t>（</w:t>
      </w:r>
      <w:r>
        <w:rPr>
          <w:rFonts w:hint="eastAsia" w:ascii="微软雅黑" w:hAnsi="微软雅黑" w:eastAsia="微软雅黑" w:cs="宋体"/>
          <w:color w:val="000000"/>
          <w:kern w:val="0"/>
          <w:sz w:val="20"/>
          <w:szCs w:val="20"/>
          <w:lang w:val="en-US" w:eastAsia="zh-CN"/>
        </w:rPr>
        <w:t>1</w:t>
      </w:r>
      <w:r>
        <w:rPr>
          <w:rFonts w:hint="eastAsia" w:ascii="微软雅黑" w:hAnsi="微软雅黑" w:eastAsia="微软雅黑" w:cs="宋体"/>
          <w:color w:val="000000"/>
          <w:kern w:val="0"/>
          <w:sz w:val="20"/>
          <w:szCs w:val="20"/>
          <w:lang w:eastAsia="zh-CN"/>
        </w:rPr>
        <w:t>）</w:t>
      </w:r>
      <w:r>
        <w:rPr>
          <w:rFonts w:hint="eastAsia" w:ascii="微软雅黑" w:hAnsi="微软雅黑" w:eastAsia="微软雅黑" w:cs="宋体"/>
          <w:color w:val="000000"/>
          <w:kern w:val="0"/>
          <w:sz w:val="20"/>
          <w:szCs w:val="20"/>
        </w:rPr>
        <w:t>本科及以上学历，人力资源、工商管理、劳动经济学等相关专业；</w:t>
      </w:r>
    </w:p>
    <w:p>
      <w:pPr>
        <w:spacing w:line="400" w:lineRule="exact"/>
        <w:rPr>
          <w:rFonts w:hint="eastAsia" w:ascii="微软雅黑" w:hAnsi="微软雅黑" w:eastAsia="微软雅黑" w:cs="宋体"/>
          <w:color w:val="000000"/>
          <w:kern w:val="0"/>
          <w:sz w:val="20"/>
          <w:szCs w:val="20"/>
        </w:rPr>
      </w:pPr>
      <w:r>
        <w:rPr>
          <w:rFonts w:hint="eastAsia" w:ascii="微软雅黑" w:hAnsi="微软雅黑" w:eastAsia="微软雅黑" w:cs="黑体"/>
          <w:color w:val="000000"/>
          <w:sz w:val="20"/>
          <w:szCs w:val="21"/>
        </w:rPr>
        <w:t>（2）</w:t>
      </w:r>
      <w:r>
        <w:rPr>
          <w:rFonts w:hint="eastAsia" w:ascii="微软雅黑" w:hAnsi="微软雅黑" w:eastAsia="微软雅黑" w:cs="宋体"/>
          <w:color w:val="000000"/>
          <w:kern w:val="0"/>
          <w:sz w:val="20"/>
          <w:szCs w:val="20"/>
        </w:rPr>
        <w:t>比一般</w:t>
      </w:r>
      <w:r>
        <w:rPr>
          <w:rFonts w:hint="eastAsia" w:ascii="微软雅黑" w:hAnsi="微软雅黑" w:eastAsia="微软雅黑" w:cs="宋体"/>
          <w:color w:val="000000"/>
          <w:kern w:val="0"/>
          <w:sz w:val="20"/>
          <w:szCs w:val="20"/>
          <w:lang w:val="en-US" w:eastAsia="zh-CN"/>
        </w:rPr>
        <w:t>HR</w:t>
      </w:r>
      <w:r>
        <w:rPr>
          <w:rFonts w:hint="eastAsia" w:ascii="微软雅黑" w:hAnsi="微软雅黑" w:eastAsia="微软雅黑" w:cs="宋体"/>
          <w:color w:val="000000"/>
          <w:kern w:val="0"/>
          <w:sz w:val="20"/>
          <w:szCs w:val="20"/>
        </w:rPr>
        <w:t>更懂业务，比</w:t>
      </w:r>
      <w:r>
        <w:rPr>
          <w:rFonts w:hint="eastAsia" w:ascii="微软雅黑" w:hAnsi="微软雅黑" w:eastAsia="微软雅黑" w:cs="宋体"/>
          <w:color w:val="000000"/>
          <w:kern w:val="0"/>
          <w:sz w:val="20"/>
          <w:szCs w:val="20"/>
          <w:lang w:eastAsia="zh-CN"/>
        </w:rPr>
        <w:t>一般</w:t>
      </w:r>
      <w:r>
        <w:rPr>
          <w:rFonts w:hint="eastAsia" w:ascii="微软雅黑" w:hAnsi="微软雅黑" w:eastAsia="微软雅黑" w:cs="宋体"/>
          <w:color w:val="000000"/>
          <w:kern w:val="0"/>
          <w:sz w:val="20"/>
          <w:szCs w:val="20"/>
        </w:rPr>
        <w:t>业务人更懂</w:t>
      </w:r>
      <w:r>
        <w:rPr>
          <w:rFonts w:hint="eastAsia" w:ascii="微软雅黑" w:hAnsi="微软雅黑" w:eastAsia="微软雅黑" w:cs="宋体"/>
          <w:color w:val="000000"/>
          <w:kern w:val="0"/>
          <w:sz w:val="20"/>
          <w:szCs w:val="20"/>
          <w:lang w:val="en-US" w:eastAsia="zh-CN"/>
        </w:rPr>
        <w:t>HR</w:t>
      </w:r>
      <w:r>
        <w:rPr>
          <w:rFonts w:hint="eastAsia" w:ascii="微软雅黑" w:hAnsi="微软雅黑" w:eastAsia="微软雅黑" w:cs="宋体"/>
          <w:color w:val="000000"/>
          <w:kern w:val="0"/>
          <w:sz w:val="20"/>
          <w:szCs w:val="20"/>
        </w:rPr>
        <w:t>，情商智商双高；</w:t>
      </w:r>
    </w:p>
    <w:p>
      <w:pPr>
        <w:spacing w:line="400" w:lineRule="exact"/>
        <w:rPr>
          <w:rFonts w:ascii="微软雅黑" w:hAnsi="微软雅黑" w:eastAsia="微软雅黑" w:cs="宋体"/>
          <w:color w:val="000000"/>
          <w:kern w:val="0"/>
          <w:sz w:val="20"/>
          <w:szCs w:val="20"/>
        </w:rPr>
      </w:pPr>
    </w:p>
    <w:p>
      <w:pPr>
        <w:spacing w:line="420" w:lineRule="exact"/>
        <w:rPr>
          <w:rFonts w:ascii="微软雅黑" w:hAnsi="微软雅黑" w:eastAsia="微软雅黑"/>
          <w:b/>
          <w:sz w:val="24"/>
        </w:rPr>
      </w:pPr>
      <w:r>
        <w:rPr>
          <w:rFonts w:hint="eastAsia" w:ascii="微软雅黑" w:hAnsi="微软雅黑" w:eastAsia="微软雅黑"/>
          <w:b/>
          <w:sz w:val="24"/>
        </w:rPr>
        <w:t>三、薪资及福利</w:t>
      </w:r>
    </w:p>
    <w:p>
      <w:pPr>
        <w:spacing w:line="400" w:lineRule="exact"/>
        <w:rPr>
          <w:rFonts w:ascii="微软雅黑" w:hAnsi="微软雅黑" w:eastAsia="微软雅黑" w:cs="黑体"/>
          <w:color w:val="000000"/>
          <w:sz w:val="20"/>
          <w:szCs w:val="21"/>
        </w:rPr>
      </w:pPr>
      <w:r>
        <w:rPr>
          <w:rFonts w:hint="eastAsia" w:ascii="微软雅黑" w:hAnsi="微软雅黑" w:eastAsia="微软雅黑" w:cs="黑体"/>
          <w:color w:val="000000"/>
          <w:sz w:val="20"/>
          <w:szCs w:val="21"/>
        </w:rPr>
        <w:t>1、薪资：薪资：如果不看好你，我乐就很穷；只要看好你，我乐就非常有钱有诚意，薪资这事，宣讲会现场讲！</w:t>
      </w:r>
    </w:p>
    <w:p>
      <w:pPr>
        <w:spacing w:line="400" w:lineRule="exact"/>
        <w:rPr>
          <w:rFonts w:ascii="微软雅黑" w:hAnsi="微软雅黑" w:eastAsia="微软雅黑" w:cs="黑体"/>
          <w:color w:val="000000"/>
          <w:sz w:val="20"/>
          <w:szCs w:val="21"/>
        </w:rPr>
      </w:pPr>
      <w:r>
        <w:rPr>
          <w:rFonts w:hint="eastAsia" w:ascii="微软雅黑" w:hAnsi="微软雅黑" w:eastAsia="微软雅黑" w:cs="黑体"/>
          <w:color w:val="000000"/>
          <w:sz w:val="20"/>
          <w:szCs w:val="21"/>
        </w:rPr>
        <w:t>2、福利：五险一金、免费班车、免费住宿、下午茶、健身房、</w:t>
      </w:r>
      <w:r>
        <w:rPr>
          <w:rFonts w:hint="eastAsia" w:ascii="微软雅黑" w:hAnsi="微软雅黑" w:eastAsia="微软雅黑" w:cs="黑体"/>
          <w:color w:val="000000"/>
          <w:sz w:val="20"/>
          <w:szCs w:val="21"/>
          <w:lang w:eastAsia="zh-CN"/>
        </w:rPr>
        <w:t>电影院、免费手机和话费套餐、</w:t>
      </w:r>
      <w:r>
        <w:rPr>
          <w:rFonts w:hint="eastAsia" w:ascii="微软雅黑" w:hAnsi="微软雅黑" w:eastAsia="微软雅黑" w:cs="黑体"/>
          <w:color w:val="000000"/>
          <w:sz w:val="20"/>
          <w:szCs w:val="21"/>
        </w:rPr>
        <w:t>旅游</w:t>
      </w:r>
      <w:r>
        <w:rPr>
          <w:rFonts w:hint="eastAsia" w:ascii="微软雅黑" w:hAnsi="微软雅黑" w:eastAsia="微软雅黑" w:cs="黑体"/>
          <w:color w:val="000000"/>
          <w:sz w:val="20"/>
          <w:szCs w:val="21"/>
          <w:lang w:eastAsia="zh-CN"/>
        </w:rPr>
        <w:t>、</w:t>
      </w:r>
      <w:r>
        <w:rPr>
          <w:rFonts w:hint="eastAsia" w:ascii="微软雅黑" w:hAnsi="微软雅黑" w:eastAsia="微软雅黑" w:cs="黑体"/>
          <w:color w:val="000000"/>
          <w:sz w:val="20"/>
          <w:szCs w:val="21"/>
        </w:rPr>
        <w:t>体检、超长带薪年假、</w:t>
      </w:r>
      <w:r>
        <w:rPr>
          <w:rFonts w:hint="eastAsia" w:ascii="微软雅黑" w:hAnsi="微软雅黑" w:eastAsia="微软雅黑" w:cs="黑体"/>
          <w:color w:val="000000"/>
          <w:sz w:val="20"/>
          <w:szCs w:val="21"/>
          <w:lang w:eastAsia="zh-CN"/>
        </w:rPr>
        <w:t>购车借</w:t>
      </w:r>
      <w:r>
        <w:rPr>
          <w:rFonts w:hint="eastAsia" w:ascii="微软雅黑" w:hAnsi="微软雅黑" w:eastAsia="微软雅黑" w:cs="黑体"/>
          <w:color w:val="000000"/>
          <w:sz w:val="20"/>
          <w:szCs w:val="21"/>
        </w:rPr>
        <w:t>款、购车补贴、油费补贴</w:t>
      </w:r>
      <w:r>
        <w:rPr>
          <w:rFonts w:hint="eastAsia" w:ascii="微软雅黑" w:hAnsi="微软雅黑" w:eastAsia="微软雅黑" w:cs="黑体"/>
          <w:color w:val="000000"/>
          <w:sz w:val="20"/>
          <w:szCs w:val="21"/>
          <w:lang w:eastAsia="zh-CN"/>
        </w:rPr>
        <w:t>、 员工子女暑期夏令营、爱心基金、购买公司产品享受出厂价优惠、年终13-16薪</w:t>
      </w:r>
      <w:r>
        <w:rPr>
          <w:rFonts w:hint="eastAsia" w:ascii="微软雅黑" w:hAnsi="微软雅黑" w:eastAsia="微软雅黑" w:cs="黑体"/>
          <w:color w:val="000000"/>
          <w:sz w:val="20"/>
          <w:szCs w:val="21"/>
        </w:rPr>
        <w:t>等，其他公司有的，我乐都有，在这里就不一一赘述了。</w:t>
      </w:r>
    </w:p>
    <w:p>
      <w:pPr>
        <w:spacing w:line="400" w:lineRule="exact"/>
        <w:rPr>
          <w:rFonts w:hint="eastAsia" w:ascii="微软雅黑" w:hAnsi="微软雅黑" w:eastAsia="微软雅黑" w:cs="黑体"/>
          <w:color w:val="000000"/>
          <w:sz w:val="20"/>
          <w:szCs w:val="21"/>
          <w:lang w:val="en-US" w:eastAsia="zh-CN"/>
        </w:rPr>
      </w:pPr>
      <w:r>
        <w:rPr>
          <w:rFonts w:hint="eastAsia" w:ascii="微软雅黑" w:hAnsi="微软雅黑" w:eastAsia="微软雅黑" w:cs="黑体"/>
          <w:color w:val="000000"/>
          <w:sz w:val="20"/>
          <w:szCs w:val="21"/>
        </w:rPr>
        <w:t xml:space="preserve">   需要特别强调的是吃饭，我乐给伙伴们免费提供1日5餐（含两顿宵夜）＋下午茶，餐餐不重样</w:t>
      </w:r>
      <w:r>
        <w:rPr>
          <w:rFonts w:hint="eastAsia" w:ascii="微软雅黑" w:hAnsi="微软雅黑" w:eastAsia="微软雅黑" w:cs="黑体"/>
          <w:color w:val="000000"/>
          <w:sz w:val="20"/>
          <w:szCs w:val="21"/>
          <w:lang w:val="en-US" w:eastAsia="zh-CN"/>
        </w:rPr>
        <w:t>...</w:t>
      </w:r>
    </w:p>
    <w:p>
      <w:pPr>
        <w:spacing w:line="400" w:lineRule="exact"/>
        <w:rPr>
          <w:rFonts w:ascii="微软雅黑" w:hAnsi="微软雅黑" w:eastAsia="微软雅黑" w:cs="黑体"/>
          <w:color w:val="000000"/>
          <w:sz w:val="20"/>
          <w:szCs w:val="21"/>
        </w:rPr>
      </w:pPr>
      <w:r>
        <w:rPr>
          <w:rFonts w:hint="eastAsia" w:ascii="微软雅黑" w:hAnsi="微软雅黑" w:eastAsia="微软雅黑" w:cs="黑体"/>
          <w:color w:val="000000"/>
          <w:sz w:val="20"/>
          <w:szCs w:val="21"/>
        </w:rPr>
        <w:t>3、我乐不止懂你的工作更懂你的兴趣：徒步、马拉松、篮球赛、足球赛、登山、英语角、读书会、我乐好声音、我乐好摄影、</w:t>
      </w:r>
      <w:r>
        <w:rPr>
          <w:rFonts w:hint="eastAsia" w:ascii="微软雅黑" w:hAnsi="微软雅黑" w:eastAsia="微软雅黑" w:cs="黑体"/>
          <w:color w:val="000000"/>
          <w:sz w:val="20"/>
          <w:szCs w:val="21"/>
          <w:lang w:val="en-US" w:eastAsia="zh-CN"/>
        </w:rPr>
        <w:t>F</w:t>
      </w:r>
      <w:r>
        <w:rPr>
          <w:rFonts w:hint="eastAsia" w:ascii="微软雅黑" w:hAnsi="微软雅黑" w:eastAsia="微软雅黑" w:cs="黑体"/>
          <w:color w:val="000000"/>
          <w:sz w:val="20"/>
          <w:szCs w:val="21"/>
        </w:rPr>
        <w:t>amilyday、找男女朋友一条龙服务...</w:t>
      </w:r>
    </w:p>
    <w:p>
      <w:pPr>
        <w:spacing w:line="400" w:lineRule="exact"/>
        <w:rPr>
          <w:rFonts w:ascii="微软雅黑" w:hAnsi="微软雅黑" w:eastAsia="微软雅黑" w:cs="黑体"/>
          <w:color w:val="000000"/>
          <w:sz w:val="20"/>
          <w:szCs w:val="21"/>
        </w:rPr>
      </w:pPr>
      <w:r>
        <w:rPr>
          <w:rFonts w:hint="eastAsia" w:ascii="微软雅黑" w:hAnsi="微软雅黑" w:eastAsia="微软雅黑" w:cs="黑体"/>
          <w:color w:val="000000"/>
          <w:sz w:val="20"/>
          <w:szCs w:val="21"/>
        </w:rPr>
        <w:t xml:space="preserve">  在我乐，我们过：女神节、儿童节、脱光节、爹地妈咪节、圣诞节、虐狗节......除了清明节，其他节我们都过！</w:t>
      </w:r>
    </w:p>
    <w:p>
      <w:pPr>
        <w:spacing w:line="400" w:lineRule="exact"/>
        <w:rPr>
          <w:rFonts w:ascii="微软雅黑" w:hAnsi="微软雅黑" w:eastAsia="微软雅黑" w:cs="黑体"/>
          <w:color w:val="000000"/>
          <w:sz w:val="20"/>
          <w:szCs w:val="21"/>
        </w:rPr>
      </w:pPr>
      <w:r>
        <w:rPr>
          <w:rFonts w:hint="eastAsia" w:ascii="微软雅黑" w:hAnsi="微软雅黑" w:eastAsia="微软雅黑" w:cs="黑体"/>
          <w:color w:val="000000"/>
          <w:sz w:val="20"/>
          <w:szCs w:val="21"/>
        </w:rPr>
        <w:t xml:space="preserve">  最后当上爹地妈咪的你还享受重磅福利：暑假带着孩子来上班，吃喝玩乐学我们全包！</w:t>
      </w:r>
    </w:p>
    <w:p>
      <w:pPr>
        <w:spacing w:line="400" w:lineRule="exact"/>
        <w:rPr>
          <w:rFonts w:ascii="微软雅黑" w:hAnsi="微软雅黑" w:eastAsia="微软雅黑" w:cs="黑体"/>
          <w:color w:val="000000"/>
          <w:sz w:val="20"/>
          <w:szCs w:val="21"/>
        </w:rPr>
      </w:pPr>
    </w:p>
    <w:p>
      <w:pPr>
        <w:spacing w:line="420" w:lineRule="exact"/>
        <w:rPr>
          <w:rFonts w:ascii="微软雅黑" w:hAnsi="微软雅黑" w:eastAsia="微软雅黑" w:cs="黑体"/>
          <w:color w:val="000000"/>
          <w:sz w:val="20"/>
          <w:szCs w:val="20"/>
        </w:rPr>
      </w:pPr>
      <w:r>
        <w:rPr>
          <w:rFonts w:hint="eastAsia" w:ascii="微软雅黑" w:hAnsi="微软雅黑" w:eastAsia="微软雅黑"/>
          <w:b/>
          <w:sz w:val="24"/>
        </w:rPr>
        <w:t>四、定制你想的未来</w:t>
      </w:r>
    </w:p>
    <w:p>
      <w:pPr>
        <w:spacing w:line="400" w:lineRule="exact"/>
        <w:rPr>
          <w:rFonts w:ascii="微软雅黑" w:hAnsi="微软雅黑" w:eastAsia="微软雅黑" w:cs="黑体"/>
          <w:color w:val="000000"/>
          <w:sz w:val="20"/>
          <w:szCs w:val="21"/>
        </w:rPr>
      </w:pPr>
      <w:r>
        <w:rPr>
          <w:rFonts w:hint="eastAsia" w:ascii="微软雅黑" w:hAnsi="微软雅黑" w:eastAsia="微软雅黑" w:cs="黑体"/>
          <w:b/>
          <w:bCs/>
          <w:color w:val="000000"/>
          <w:sz w:val="20"/>
          <w:szCs w:val="21"/>
        </w:rPr>
        <w:t>定制你想的成就感：</w:t>
      </w:r>
      <w:r>
        <w:rPr>
          <w:rFonts w:hint="eastAsia" w:ascii="微软雅黑" w:hAnsi="微软雅黑" w:eastAsia="微软雅黑" w:cs="黑体"/>
          <w:color w:val="000000"/>
          <w:sz w:val="20"/>
          <w:szCs w:val="21"/>
        </w:rPr>
        <w:t>——许你一个极速未来</w:t>
      </w:r>
    </w:p>
    <w:p>
      <w:pPr>
        <w:spacing w:line="400" w:lineRule="exact"/>
        <w:rPr>
          <w:rFonts w:ascii="微软雅黑" w:hAnsi="微软雅黑" w:eastAsia="微软雅黑" w:cs="黑体"/>
          <w:color w:val="000000"/>
          <w:sz w:val="20"/>
          <w:szCs w:val="21"/>
        </w:rPr>
      </w:pPr>
      <w:r>
        <w:rPr>
          <w:rFonts w:hint="eastAsia" w:ascii="微软雅黑" w:hAnsi="微软雅黑" w:eastAsia="微软雅黑" w:cs="黑体"/>
          <w:color w:val="000000"/>
          <w:sz w:val="20"/>
          <w:szCs w:val="21"/>
        </w:rPr>
        <w:t>打造“最敢用年轻人”的样板案例：</w:t>
      </w:r>
    </w:p>
    <w:p>
      <w:pPr>
        <w:spacing w:line="400" w:lineRule="exact"/>
        <w:rPr>
          <w:rFonts w:hint="eastAsia" w:ascii="微软雅黑" w:hAnsi="微软雅黑" w:eastAsia="微软雅黑" w:cs="黑体"/>
          <w:color w:val="000000"/>
          <w:sz w:val="20"/>
          <w:szCs w:val="21"/>
        </w:rPr>
      </w:pPr>
      <w:r>
        <w:rPr>
          <w:rFonts w:hint="eastAsia" w:ascii="微软雅黑" w:hAnsi="微软雅黑" w:eastAsia="微软雅黑" w:cs="黑体"/>
          <w:color w:val="000000"/>
          <w:sz w:val="20"/>
          <w:szCs w:val="21"/>
        </w:rPr>
        <w:t>我乐最年轻的</w:t>
      </w:r>
      <w:r>
        <w:rPr>
          <w:rFonts w:hint="eastAsia" w:ascii="微软雅黑" w:hAnsi="微软雅黑" w:eastAsia="微软雅黑" w:cs="黑体"/>
          <w:color w:val="000000"/>
          <w:sz w:val="20"/>
          <w:szCs w:val="21"/>
          <w:lang w:eastAsia="zh-CN"/>
        </w:rPr>
        <w:t>总经理</w:t>
      </w:r>
      <w:r>
        <w:rPr>
          <w:rFonts w:hint="eastAsia" w:ascii="微软雅黑" w:hAnsi="微软雅黑" w:eastAsia="微软雅黑" w:cs="黑体"/>
          <w:color w:val="000000"/>
          <w:sz w:val="20"/>
          <w:szCs w:val="21"/>
        </w:rPr>
        <w:t>，本科毕业后加入我乐，晋升时他</w:t>
      </w:r>
      <w:r>
        <w:rPr>
          <w:rFonts w:hint="eastAsia" w:ascii="微软雅黑" w:hAnsi="微软雅黑" w:eastAsia="微软雅黑" w:cs="黑体"/>
          <w:color w:val="000000"/>
          <w:sz w:val="20"/>
          <w:szCs w:val="21"/>
          <w:lang w:val="en-US" w:eastAsia="zh-CN"/>
        </w:rPr>
        <w:t>32</w:t>
      </w:r>
      <w:r>
        <w:rPr>
          <w:rFonts w:hint="eastAsia" w:ascii="微软雅黑" w:hAnsi="微软雅黑" w:eastAsia="微软雅黑" w:cs="黑体"/>
          <w:color w:val="000000"/>
          <w:sz w:val="20"/>
          <w:szCs w:val="21"/>
        </w:rPr>
        <w:t>岁；</w:t>
      </w:r>
    </w:p>
    <w:p>
      <w:pPr>
        <w:spacing w:line="400" w:lineRule="exact"/>
        <w:rPr>
          <w:rFonts w:hint="eastAsia" w:ascii="微软雅黑" w:hAnsi="微软雅黑" w:eastAsia="微软雅黑" w:cs="黑体"/>
          <w:color w:val="000000"/>
          <w:sz w:val="20"/>
          <w:szCs w:val="21"/>
        </w:rPr>
      </w:pPr>
      <w:r>
        <w:rPr>
          <w:rFonts w:hint="eastAsia" w:ascii="微软雅黑" w:hAnsi="微软雅黑" w:eastAsia="微软雅黑" w:cs="黑体"/>
          <w:color w:val="000000"/>
          <w:sz w:val="20"/>
          <w:szCs w:val="21"/>
        </w:rPr>
        <w:t>我乐最年轻的总监，本科毕业后加入我乐，晋升时他25岁；</w:t>
      </w:r>
    </w:p>
    <w:p>
      <w:pPr>
        <w:spacing w:line="400" w:lineRule="exact"/>
        <w:rPr>
          <w:rFonts w:ascii="微软雅黑" w:hAnsi="微软雅黑" w:eastAsia="微软雅黑" w:cs="黑体"/>
          <w:color w:val="000000"/>
          <w:sz w:val="20"/>
          <w:szCs w:val="21"/>
        </w:rPr>
      </w:pPr>
      <w:r>
        <w:rPr>
          <w:rFonts w:hint="eastAsia" w:ascii="微软雅黑" w:hAnsi="微软雅黑" w:eastAsia="微软雅黑" w:cs="黑体"/>
          <w:color w:val="000000"/>
          <w:sz w:val="20"/>
          <w:szCs w:val="21"/>
        </w:rPr>
        <w:t>最年轻的经理，本科毕业后加入我乐，晋升时他23岁；</w:t>
      </w:r>
    </w:p>
    <w:p>
      <w:pPr>
        <w:spacing w:line="400" w:lineRule="exact"/>
        <w:rPr>
          <w:rFonts w:ascii="微软雅黑" w:hAnsi="微软雅黑" w:eastAsia="微软雅黑" w:cs="黑体"/>
          <w:color w:val="000000"/>
          <w:sz w:val="20"/>
          <w:szCs w:val="21"/>
        </w:rPr>
      </w:pPr>
      <w:r>
        <w:rPr>
          <w:rFonts w:hint="eastAsia" w:ascii="微软雅黑" w:hAnsi="微软雅黑" w:eastAsia="微软雅黑" w:cs="黑体"/>
          <w:color w:val="000000"/>
          <w:sz w:val="20"/>
          <w:szCs w:val="21"/>
        </w:rPr>
        <w:t>加入我乐，就等你来把他们拍死在沙滩上！</w:t>
      </w:r>
    </w:p>
    <w:p>
      <w:pPr>
        <w:spacing w:line="420" w:lineRule="exact"/>
        <w:rPr>
          <w:rFonts w:ascii="微软雅黑" w:hAnsi="微软雅黑" w:eastAsia="微软雅黑"/>
          <w:b/>
          <w:sz w:val="24"/>
        </w:rPr>
      </w:pPr>
    </w:p>
    <w:p>
      <w:pPr>
        <w:spacing w:line="420" w:lineRule="exact"/>
        <w:ind w:left="-552" w:leftChars="-263" w:firstLine="480" w:firstLineChars="200"/>
        <w:rPr>
          <w:rFonts w:ascii="微软雅黑" w:hAnsi="微软雅黑" w:eastAsia="微软雅黑"/>
          <w:b/>
          <w:sz w:val="24"/>
        </w:rPr>
      </w:pPr>
      <w:r>
        <w:rPr>
          <w:rFonts w:hint="eastAsia" w:ascii="微软雅黑" w:hAnsi="微软雅黑" w:eastAsia="微软雅黑"/>
          <w:b/>
          <w:sz w:val="24"/>
        </w:rPr>
        <w:t>五、师哥师姐如是说——我们只是事实的搬运工</w:t>
      </w:r>
    </w:p>
    <w:p>
      <w:pPr>
        <w:spacing w:line="400" w:lineRule="exact"/>
        <w:rPr>
          <w:rFonts w:hint="eastAsia" w:ascii="微软雅黑" w:hAnsi="微软雅黑" w:eastAsia="微软雅黑" w:cs="黑体"/>
          <w:color w:val="000000"/>
          <w:sz w:val="20"/>
          <w:szCs w:val="21"/>
        </w:rPr>
      </w:pPr>
      <w:r>
        <w:rPr>
          <w:rFonts w:hint="eastAsia" w:ascii="微软雅黑" w:hAnsi="微软雅黑" w:eastAsia="微软雅黑" w:cs="黑体"/>
          <w:color w:val="000000"/>
          <w:sz w:val="20"/>
          <w:szCs w:val="21"/>
        </w:rPr>
        <w:t>1、王汉莹（</w:t>
      </w:r>
      <w:r>
        <w:rPr>
          <w:rFonts w:hint="eastAsia" w:ascii="微软雅黑" w:hAnsi="微软雅黑" w:eastAsia="微软雅黑" w:cs="黑体"/>
          <w:color w:val="000000"/>
          <w:sz w:val="20"/>
          <w:szCs w:val="21"/>
          <w:lang w:val="en-US" w:eastAsia="zh-CN"/>
        </w:rPr>
        <w:t>2014年</w:t>
      </w:r>
      <w:r>
        <w:rPr>
          <w:rFonts w:hint="eastAsia" w:ascii="微软雅黑" w:hAnsi="微软雅黑" w:eastAsia="微软雅黑" w:cs="黑体"/>
          <w:color w:val="000000"/>
          <w:sz w:val="20"/>
          <w:szCs w:val="21"/>
        </w:rPr>
        <w:t>毕业于中国传媒大学南广学院）</w:t>
      </w:r>
    </w:p>
    <w:p>
      <w:pPr>
        <w:spacing w:line="400" w:lineRule="exact"/>
        <w:rPr>
          <w:rFonts w:ascii="微软雅黑" w:hAnsi="微软雅黑" w:eastAsia="微软雅黑" w:cs="黑体"/>
          <w:color w:val="000000"/>
          <w:sz w:val="20"/>
          <w:szCs w:val="21"/>
        </w:rPr>
      </w:pPr>
      <w:r>
        <w:rPr>
          <w:rFonts w:hint="eastAsia" w:ascii="微软雅黑" w:hAnsi="微软雅黑" w:eastAsia="微软雅黑" w:cs="黑体"/>
          <w:color w:val="000000"/>
          <w:sz w:val="20"/>
          <w:szCs w:val="21"/>
        </w:rPr>
        <w:t>选择我乐是因为：我乐敢用年轻人；</w:t>
      </w:r>
    </w:p>
    <w:p>
      <w:pPr>
        <w:spacing w:line="400" w:lineRule="exact"/>
        <w:rPr>
          <w:rFonts w:hint="eastAsia" w:ascii="微软雅黑" w:hAnsi="微软雅黑" w:eastAsia="微软雅黑" w:cs="黑体"/>
          <w:color w:val="000000"/>
          <w:sz w:val="20"/>
          <w:szCs w:val="21"/>
          <w:lang w:eastAsia="zh-CN"/>
        </w:rPr>
      </w:pPr>
      <w:r>
        <w:rPr>
          <w:rFonts w:hint="eastAsia" w:ascii="微软雅黑" w:hAnsi="微软雅黑" w:eastAsia="微软雅黑" w:cs="黑体"/>
          <w:color w:val="000000"/>
          <w:sz w:val="20"/>
          <w:szCs w:val="21"/>
        </w:rPr>
        <w:t>来了我乐之后，公司给了资源、平台、授权，17年一年单人订单数达150余单，个人为公司创下300余万的合同额收款；在自己创下骄人业绩的同时，在1年时间为整个销售团队培养了1名优秀的销售干部，以及2名核心的业务骨干；仅靠自己的努力，</w:t>
      </w:r>
      <w:r>
        <w:rPr>
          <w:rFonts w:hint="eastAsia" w:ascii="微软雅黑" w:hAnsi="微软雅黑" w:eastAsia="微软雅黑" w:cs="黑体"/>
          <w:color w:val="000000"/>
          <w:sz w:val="20"/>
          <w:szCs w:val="21"/>
          <w:lang w:eastAsia="zh-CN"/>
        </w:rPr>
        <w:t>已</w:t>
      </w:r>
      <w:r>
        <w:rPr>
          <w:rFonts w:hint="eastAsia" w:ascii="微软雅黑" w:hAnsi="微软雅黑" w:eastAsia="微软雅黑" w:cs="黑体"/>
          <w:color w:val="000000"/>
          <w:sz w:val="20"/>
          <w:szCs w:val="21"/>
        </w:rPr>
        <w:t>实现在南京买房的梦想</w:t>
      </w:r>
      <w:r>
        <w:rPr>
          <w:rFonts w:hint="eastAsia" w:ascii="微软雅黑" w:hAnsi="微软雅黑" w:eastAsia="微软雅黑" w:cs="黑体"/>
          <w:color w:val="000000"/>
          <w:sz w:val="20"/>
          <w:szCs w:val="21"/>
          <w:lang w:eastAsia="zh-CN"/>
        </w:rPr>
        <w:t>。</w:t>
      </w:r>
    </w:p>
    <w:p>
      <w:pPr>
        <w:spacing w:line="400" w:lineRule="exact"/>
        <w:rPr>
          <w:rFonts w:ascii="微软雅黑" w:hAnsi="微软雅黑" w:eastAsia="微软雅黑" w:cs="黑体"/>
          <w:color w:val="000000"/>
          <w:sz w:val="20"/>
          <w:szCs w:val="21"/>
        </w:rPr>
      </w:pPr>
      <w:r>
        <w:rPr>
          <w:rFonts w:hint="eastAsia" w:ascii="微软雅黑" w:hAnsi="微软雅黑" w:eastAsia="微软雅黑" w:cs="黑体"/>
          <w:color w:val="000000"/>
          <w:sz w:val="20"/>
          <w:szCs w:val="21"/>
        </w:rPr>
        <w:t>2、顾涛荣（</w:t>
      </w:r>
      <w:r>
        <w:rPr>
          <w:rFonts w:hint="eastAsia" w:ascii="微软雅黑" w:hAnsi="微软雅黑" w:eastAsia="微软雅黑" w:cs="黑体"/>
          <w:color w:val="000000"/>
          <w:sz w:val="20"/>
          <w:szCs w:val="21"/>
          <w:lang w:val="en-US" w:eastAsia="zh-CN"/>
        </w:rPr>
        <w:t>2016年</w:t>
      </w:r>
      <w:r>
        <w:rPr>
          <w:rFonts w:hint="eastAsia" w:ascii="微软雅黑" w:hAnsi="微软雅黑" w:eastAsia="微软雅黑" w:cs="黑体"/>
          <w:color w:val="000000"/>
          <w:sz w:val="20"/>
          <w:szCs w:val="21"/>
        </w:rPr>
        <w:t>毕业于南京林业大学）</w:t>
      </w:r>
    </w:p>
    <w:p>
      <w:pPr>
        <w:spacing w:line="400" w:lineRule="exact"/>
        <w:rPr>
          <w:rFonts w:ascii="微软雅黑" w:hAnsi="微软雅黑" w:eastAsia="微软雅黑" w:cs="黑体"/>
          <w:color w:val="000000"/>
          <w:sz w:val="20"/>
          <w:szCs w:val="21"/>
        </w:rPr>
      </w:pPr>
      <w:r>
        <w:rPr>
          <w:rFonts w:hint="eastAsia" w:ascii="微软雅黑" w:hAnsi="微软雅黑" w:eastAsia="微软雅黑" w:cs="黑体"/>
          <w:color w:val="000000"/>
          <w:sz w:val="20"/>
          <w:szCs w:val="21"/>
        </w:rPr>
        <w:t>选择我乐是因为：被</w:t>
      </w:r>
      <w:r>
        <w:rPr>
          <w:rFonts w:hint="eastAsia" w:ascii="微软雅黑" w:hAnsi="微软雅黑" w:eastAsia="微软雅黑" w:cs="黑体"/>
          <w:bCs/>
          <w:color w:val="000000"/>
          <w:sz w:val="20"/>
          <w:szCs w:val="21"/>
        </w:rPr>
        <w:t>我乐年轻人的活力以及积极向上不断奋斗的精神所吸引；</w:t>
      </w:r>
    </w:p>
    <w:p>
      <w:pPr>
        <w:spacing w:line="400" w:lineRule="exact"/>
        <w:rPr>
          <w:rFonts w:hint="eastAsia" w:ascii="微软雅黑" w:hAnsi="微软雅黑" w:eastAsia="微软雅黑" w:cs="黑体"/>
          <w:color w:val="000000"/>
          <w:sz w:val="20"/>
          <w:szCs w:val="21"/>
        </w:rPr>
      </w:pPr>
      <w:r>
        <w:rPr>
          <w:rFonts w:hint="eastAsia" w:ascii="微软雅黑" w:hAnsi="微软雅黑" w:eastAsia="微软雅黑" w:cs="黑体"/>
          <w:color w:val="000000"/>
          <w:sz w:val="20"/>
          <w:szCs w:val="21"/>
        </w:rPr>
        <w:t>16年2月份来到我乐之后，他参与各种渠道以及社区的开发工作，17年1年时间开发社区10余个，涉及业主达2万余户，为团队带来至关重要的业务支持，同时个人年合同额达200余万并成功晋升至我乐主管层级</w:t>
      </w:r>
      <w:r>
        <w:rPr>
          <w:rFonts w:hint="eastAsia" w:ascii="微软雅黑" w:hAnsi="微软雅黑" w:eastAsia="微软雅黑" w:cs="黑体"/>
          <w:color w:val="000000"/>
          <w:sz w:val="20"/>
          <w:szCs w:val="21"/>
          <w:lang w:eastAsia="zh-CN"/>
        </w:rPr>
        <w:t>，月均收入五位数以上。</w:t>
      </w:r>
    </w:p>
    <w:p>
      <w:pPr>
        <w:numPr>
          <w:ilvl w:val="0"/>
          <w:numId w:val="4"/>
        </w:numPr>
        <w:spacing w:line="400" w:lineRule="exact"/>
        <w:rPr>
          <w:rFonts w:hint="eastAsia" w:ascii="微软雅黑" w:hAnsi="微软雅黑" w:eastAsia="微软雅黑" w:cs="黑体"/>
          <w:color w:val="000000"/>
          <w:sz w:val="20"/>
          <w:szCs w:val="21"/>
          <w:lang w:val="en-US" w:eastAsia="zh-CN"/>
        </w:rPr>
      </w:pPr>
      <w:r>
        <w:rPr>
          <w:rFonts w:hint="eastAsia" w:ascii="微软雅黑" w:hAnsi="微软雅黑" w:eastAsia="微软雅黑" w:cs="黑体"/>
          <w:color w:val="000000"/>
          <w:sz w:val="20"/>
          <w:szCs w:val="21"/>
          <w:lang w:val="en-US" w:eastAsia="zh-CN"/>
        </w:rPr>
        <w:t>韩欣辰（2017年毕业于南京林业大学）</w:t>
      </w:r>
    </w:p>
    <w:p>
      <w:pPr>
        <w:numPr>
          <w:ilvl w:val="0"/>
          <w:numId w:val="0"/>
        </w:numPr>
        <w:spacing w:line="400" w:lineRule="exact"/>
        <w:rPr>
          <w:rFonts w:hint="eastAsia" w:ascii="微软雅黑" w:hAnsi="微软雅黑" w:eastAsia="微软雅黑" w:cs="黑体"/>
          <w:color w:val="000000"/>
          <w:sz w:val="20"/>
          <w:szCs w:val="21"/>
          <w:lang w:eastAsia="zh-CN"/>
        </w:rPr>
      </w:pPr>
      <w:r>
        <w:rPr>
          <w:rFonts w:hint="eastAsia" w:ascii="微软雅黑" w:hAnsi="微软雅黑" w:eastAsia="微软雅黑" w:cs="黑体"/>
          <w:color w:val="000000"/>
          <w:sz w:val="20"/>
          <w:szCs w:val="21"/>
        </w:rPr>
        <w:t>选择我乐是因为：我乐有家一般的归属感</w:t>
      </w:r>
      <w:r>
        <w:rPr>
          <w:rFonts w:hint="eastAsia" w:ascii="微软雅黑" w:hAnsi="微软雅黑" w:eastAsia="微软雅黑" w:cs="黑体"/>
          <w:color w:val="000000"/>
          <w:sz w:val="20"/>
          <w:szCs w:val="21"/>
          <w:lang w:eastAsia="zh-CN"/>
        </w:rPr>
        <w:t>；</w:t>
      </w:r>
    </w:p>
    <w:p>
      <w:pPr>
        <w:numPr>
          <w:ilvl w:val="0"/>
          <w:numId w:val="0"/>
        </w:numPr>
        <w:spacing w:line="400" w:lineRule="exact"/>
        <w:rPr>
          <w:rFonts w:hint="eastAsia" w:ascii="微软雅黑" w:hAnsi="微软雅黑" w:eastAsia="微软雅黑" w:cs="黑体"/>
          <w:color w:val="000000"/>
          <w:sz w:val="20"/>
          <w:szCs w:val="21"/>
          <w:lang w:val="en-US" w:eastAsia="zh-CN"/>
        </w:rPr>
      </w:pPr>
      <w:r>
        <w:rPr>
          <w:rFonts w:hint="eastAsia" w:ascii="微软雅黑" w:hAnsi="微软雅黑" w:eastAsia="微软雅黑" w:cs="黑体"/>
          <w:color w:val="000000"/>
          <w:sz w:val="20"/>
          <w:szCs w:val="21"/>
        </w:rPr>
        <w:t>加入我乐一年以来，</w:t>
      </w:r>
      <w:r>
        <w:rPr>
          <w:rFonts w:hint="eastAsia" w:ascii="微软雅黑" w:hAnsi="微软雅黑" w:eastAsia="微软雅黑" w:cs="黑体"/>
          <w:color w:val="000000"/>
          <w:sz w:val="20"/>
          <w:szCs w:val="21"/>
          <w:lang w:val="en-US" w:eastAsia="zh-CN"/>
        </w:rPr>
        <w:t>经过公司的</w:t>
      </w:r>
      <w:r>
        <w:rPr>
          <w:rFonts w:hint="eastAsia" w:ascii="微软雅黑" w:hAnsi="微软雅黑" w:eastAsia="微软雅黑" w:cs="黑体"/>
          <w:color w:val="000000"/>
          <w:sz w:val="20"/>
          <w:szCs w:val="21"/>
        </w:rPr>
        <w:t>轮岗和培训后，</w:t>
      </w:r>
      <w:r>
        <w:rPr>
          <w:rFonts w:hint="eastAsia" w:ascii="微软雅黑" w:hAnsi="微软雅黑" w:eastAsia="微软雅黑" w:cs="黑体"/>
          <w:color w:val="000000"/>
          <w:sz w:val="20"/>
          <w:szCs w:val="21"/>
          <w:lang w:val="en-US" w:eastAsia="zh-CN"/>
        </w:rPr>
        <w:t>在同期设计类校招学生考核成绩中排名</w:t>
      </w:r>
      <w:r>
        <w:rPr>
          <w:rFonts w:hint="eastAsia" w:ascii="微软雅黑" w:hAnsi="微软雅黑" w:eastAsia="微软雅黑" w:cs="黑体"/>
          <w:color w:val="000000"/>
          <w:sz w:val="20"/>
          <w:szCs w:val="21"/>
        </w:rPr>
        <w:t>第一</w:t>
      </w:r>
      <w:r>
        <w:rPr>
          <w:rFonts w:hint="eastAsia" w:ascii="微软雅黑" w:hAnsi="微软雅黑" w:eastAsia="微软雅黑" w:cs="黑体"/>
          <w:color w:val="000000"/>
          <w:sz w:val="20"/>
          <w:szCs w:val="21"/>
          <w:lang w:eastAsia="zh-CN"/>
        </w:rPr>
        <w:t>；</w:t>
      </w:r>
      <w:r>
        <w:rPr>
          <w:rFonts w:hint="eastAsia" w:ascii="微软雅黑" w:hAnsi="微软雅黑" w:eastAsia="微软雅黑" w:cs="黑体"/>
          <w:color w:val="000000"/>
          <w:sz w:val="20"/>
          <w:szCs w:val="21"/>
        </w:rPr>
        <w:t>正式</w:t>
      </w:r>
      <w:r>
        <w:rPr>
          <w:rFonts w:hint="eastAsia" w:ascii="微软雅黑" w:hAnsi="微软雅黑" w:eastAsia="微软雅黑" w:cs="黑体"/>
          <w:color w:val="000000"/>
          <w:sz w:val="20"/>
          <w:szCs w:val="21"/>
          <w:lang w:val="en-US" w:eastAsia="zh-CN"/>
        </w:rPr>
        <w:t>成为设计师</w:t>
      </w:r>
      <w:r>
        <w:rPr>
          <w:rFonts w:hint="eastAsia" w:ascii="微软雅黑" w:hAnsi="微软雅黑" w:eastAsia="微软雅黑" w:cs="黑体"/>
          <w:color w:val="000000"/>
          <w:sz w:val="20"/>
          <w:szCs w:val="21"/>
        </w:rPr>
        <w:t>后，3个月订单合同总额近100万，6月份</w:t>
      </w:r>
      <w:r>
        <w:rPr>
          <w:rFonts w:hint="eastAsia" w:ascii="微软雅黑" w:hAnsi="微软雅黑" w:eastAsia="微软雅黑" w:cs="黑体"/>
          <w:color w:val="000000"/>
          <w:sz w:val="20"/>
          <w:szCs w:val="21"/>
          <w:lang w:val="en-US" w:eastAsia="zh-CN"/>
        </w:rPr>
        <w:t>设计一部</w:t>
      </w:r>
      <w:r>
        <w:rPr>
          <w:rFonts w:hint="eastAsia" w:ascii="微软雅黑" w:hAnsi="微软雅黑" w:eastAsia="微软雅黑" w:cs="黑体"/>
          <w:color w:val="000000"/>
          <w:sz w:val="20"/>
          <w:szCs w:val="21"/>
        </w:rPr>
        <w:t>设计师</w:t>
      </w:r>
      <w:r>
        <w:rPr>
          <w:rFonts w:hint="eastAsia" w:ascii="微软雅黑" w:hAnsi="微软雅黑" w:eastAsia="微软雅黑" w:cs="黑体"/>
          <w:color w:val="000000"/>
          <w:sz w:val="20"/>
          <w:szCs w:val="21"/>
          <w:lang w:val="en-US" w:eastAsia="zh-CN"/>
        </w:rPr>
        <w:t>中</w:t>
      </w:r>
      <w:r>
        <w:rPr>
          <w:rFonts w:hint="eastAsia" w:ascii="微软雅黑" w:hAnsi="微软雅黑" w:eastAsia="微软雅黑" w:cs="黑体"/>
          <w:color w:val="000000"/>
          <w:sz w:val="20"/>
          <w:szCs w:val="21"/>
        </w:rPr>
        <w:t>合同额排名第三，成为设计一</w:t>
      </w:r>
      <w:r>
        <w:rPr>
          <w:rFonts w:hint="eastAsia" w:ascii="微软雅黑" w:hAnsi="微软雅黑" w:eastAsia="微软雅黑" w:cs="黑体"/>
          <w:color w:val="000000"/>
          <w:sz w:val="20"/>
          <w:szCs w:val="21"/>
          <w:lang w:val="en-US" w:eastAsia="zh-CN"/>
        </w:rPr>
        <w:t>部</w:t>
      </w:r>
      <w:r>
        <w:rPr>
          <w:rFonts w:hint="eastAsia" w:ascii="微软雅黑" w:hAnsi="微软雅黑" w:eastAsia="微软雅黑" w:cs="黑体"/>
          <w:color w:val="000000"/>
          <w:sz w:val="20"/>
          <w:szCs w:val="21"/>
        </w:rPr>
        <w:t>核心成员之一</w:t>
      </w:r>
      <w:r>
        <w:rPr>
          <w:rFonts w:hint="eastAsia" w:ascii="微软雅黑" w:hAnsi="微软雅黑" w:eastAsia="微软雅黑" w:cs="黑体"/>
          <w:color w:val="000000"/>
          <w:sz w:val="20"/>
          <w:szCs w:val="21"/>
          <w:lang w:eastAsia="zh-CN"/>
        </w:rPr>
        <w:t>；</w:t>
      </w:r>
      <w:r>
        <w:rPr>
          <w:rFonts w:hint="eastAsia" w:ascii="微软雅黑" w:hAnsi="微软雅黑" w:eastAsia="微软雅黑" w:cs="黑体"/>
          <w:color w:val="000000"/>
          <w:sz w:val="20"/>
          <w:szCs w:val="21"/>
        </w:rPr>
        <w:t>伴随着公司的快速发展，个人借助公司的平台，毕业不到一年，已实现月入过万的目标</w:t>
      </w:r>
      <w:r>
        <w:rPr>
          <w:rFonts w:hint="eastAsia" w:ascii="微软雅黑" w:hAnsi="微软雅黑" w:eastAsia="微软雅黑" w:cs="黑体"/>
          <w:color w:val="000000"/>
          <w:sz w:val="20"/>
          <w:szCs w:val="21"/>
          <w:lang w:eastAsia="zh-CN"/>
        </w:rPr>
        <w:t>。</w:t>
      </w:r>
    </w:p>
    <w:p>
      <w:pPr>
        <w:numPr>
          <w:ilvl w:val="0"/>
          <w:numId w:val="4"/>
        </w:numPr>
        <w:spacing w:line="400" w:lineRule="exact"/>
        <w:rPr>
          <w:rFonts w:hint="eastAsia" w:ascii="微软雅黑" w:hAnsi="微软雅黑" w:eastAsia="微软雅黑" w:cs="黑体"/>
          <w:color w:val="000000"/>
          <w:sz w:val="20"/>
          <w:szCs w:val="21"/>
          <w:lang w:val="en-US" w:eastAsia="zh-CN"/>
        </w:rPr>
      </w:pPr>
      <w:r>
        <w:rPr>
          <w:rFonts w:hint="eastAsia" w:ascii="微软雅黑" w:hAnsi="微软雅黑" w:eastAsia="微软雅黑" w:cs="黑体"/>
          <w:color w:val="000000"/>
          <w:sz w:val="20"/>
          <w:szCs w:val="21"/>
          <w:lang w:val="en-US" w:eastAsia="zh-CN"/>
        </w:rPr>
        <w:t>鲁礼文（2018年毕业于滁州学院）</w:t>
      </w:r>
    </w:p>
    <w:p>
      <w:pPr>
        <w:numPr>
          <w:ilvl w:val="0"/>
          <w:numId w:val="0"/>
        </w:numPr>
        <w:spacing w:line="400" w:lineRule="exact"/>
        <w:rPr>
          <w:rFonts w:hint="eastAsia" w:ascii="微软雅黑" w:hAnsi="微软雅黑" w:eastAsia="微软雅黑" w:cs="黑体"/>
          <w:color w:val="000000"/>
          <w:sz w:val="20"/>
          <w:szCs w:val="21"/>
          <w:lang w:eastAsia="zh-CN"/>
        </w:rPr>
      </w:pPr>
      <w:r>
        <w:rPr>
          <w:rFonts w:hint="eastAsia" w:ascii="微软雅黑" w:hAnsi="微软雅黑" w:eastAsia="微软雅黑" w:cs="黑体"/>
          <w:color w:val="000000"/>
          <w:sz w:val="20"/>
          <w:szCs w:val="21"/>
        </w:rPr>
        <w:t>选择我乐是因为：我乐整体给我感觉是充满活力，契合刚毕业的自己 ，</w:t>
      </w:r>
      <w:r>
        <w:rPr>
          <w:rFonts w:hint="eastAsia" w:ascii="微软雅黑" w:hAnsi="微软雅黑" w:eastAsia="微软雅黑" w:cs="黑体"/>
          <w:color w:val="000000"/>
          <w:sz w:val="20"/>
          <w:szCs w:val="21"/>
          <w:lang w:val="en-US" w:eastAsia="zh-CN"/>
        </w:rPr>
        <w:t>有足够的</w:t>
      </w:r>
      <w:r>
        <w:rPr>
          <w:rFonts w:hint="eastAsia" w:ascii="微软雅黑" w:hAnsi="微软雅黑" w:eastAsia="微软雅黑" w:cs="黑体"/>
          <w:color w:val="000000"/>
          <w:sz w:val="20"/>
          <w:szCs w:val="21"/>
        </w:rPr>
        <w:t>发展空间</w:t>
      </w:r>
      <w:r>
        <w:rPr>
          <w:rFonts w:hint="eastAsia" w:ascii="微软雅黑" w:hAnsi="微软雅黑" w:eastAsia="微软雅黑" w:cs="黑体"/>
          <w:color w:val="000000"/>
          <w:sz w:val="20"/>
          <w:szCs w:val="21"/>
          <w:lang w:eastAsia="zh-CN"/>
        </w:rPr>
        <w:t>；</w:t>
      </w:r>
    </w:p>
    <w:p>
      <w:pPr>
        <w:numPr>
          <w:ilvl w:val="0"/>
          <w:numId w:val="0"/>
        </w:numPr>
        <w:spacing w:line="400" w:lineRule="exact"/>
        <w:rPr>
          <w:rFonts w:hint="eastAsia" w:ascii="微软雅黑" w:hAnsi="微软雅黑" w:eastAsia="微软雅黑" w:cs="黑体"/>
          <w:color w:val="000000"/>
          <w:sz w:val="20"/>
          <w:szCs w:val="21"/>
          <w:lang w:val="en-US" w:eastAsia="zh-CN"/>
        </w:rPr>
      </w:pPr>
      <w:r>
        <w:rPr>
          <w:rFonts w:hint="eastAsia" w:ascii="微软雅黑" w:hAnsi="微软雅黑" w:eastAsia="微软雅黑" w:cs="黑体"/>
          <w:color w:val="000000"/>
          <w:sz w:val="20"/>
          <w:szCs w:val="21"/>
        </w:rPr>
        <w:t>18年3月底步入我乐，</w:t>
      </w:r>
      <w:r>
        <w:rPr>
          <w:rFonts w:hint="eastAsia" w:ascii="微软雅黑" w:hAnsi="微软雅黑" w:eastAsia="微软雅黑" w:cs="黑体"/>
          <w:color w:val="000000"/>
          <w:sz w:val="20"/>
          <w:szCs w:val="21"/>
          <w:lang w:val="en-US" w:eastAsia="zh-CN"/>
        </w:rPr>
        <w:t>在紧张的准备</w:t>
      </w:r>
      <w:r>
        <w:rPr>
          <w:rFonts w:hint="eastAsia" w:ascii="微软雅黑" w:hAnsi="微软雅黑" w:eastAsia="微软雅黑" w:cs="黑体"/>
          <w:color w:val="000000"/>
          <w:sz w:val="20"/>
          <w:szCs w:val="21"/>
        </w:rPr>
        <w:t>毕业论文</w:t>
      </w:r>
      <w:r>
        <w:rPr>
          <w:rFonts w:hint="eastAsia" w:ascii="微软雅黑" w:hAnsi="微软雅黑" w:eastAsia="微软雅黑" w:cs="黑体"/>
          <w:color w:val="000000"/>
          <w:sz w:val="20"/>
          <w:szCs w:val="21"/>
          <w:lang w:val="en-US" w:eastAsia="zh-CN"/>
        </w:rPr>
        <w:t>阶段中</w:t>
      </w:r>
      <w:r>
        <w:rPr>
          <w:rFonts w:hint="eastAsia" w:ascii="微软雅黑" w:hAnsi="微软雅黑" w:eastAsia="微软雅黑" w:cs="黑体"/>
          <w:color w:val="000000"/>
          <w:sz w:val="20"/>
          <w:szCs w:val="21"/>
        </w:rPr>
        <w:t>，</w:t>
      </w:r>
      <w:r>
        <w:rPr>
          <w:rFonts w:hint="eastAsia" w:ascii="微软雅黑" w:hAnsi="微软雅黑" w:eastAsia="微软雅黑" w:cs="黑体"/>
          <w:color w:val="000000"/>
          <w:sz w:val="20"/>
          <w:szCs w:val="21"/>
          <w:lang w:val="en-US" w:eastAsia="zh-CN"/>
        </w:rPr>
        <w:t>依然坚持在</w:t>
      </w:r>
      <w:r>
        <w:rPr>
          <w:rFonts w:hint="eastAsia" w:ascii="微软雅黑" w:hAnsi="微软雅黑" w:eastAsia="微软雅黑" w:cs="黑体"/>
          <w:color w:val="000000"/>
          <w:sz w:val="20"/>
          <w:szCs w:val="21"/>
        </w:rPr>
        <w:t>我乐实习，五月份靠自己引流完成12单，进步</w:t>
      </w:r>
      <w:r>
        <w:rPr>
          <w:rFonts w:hint="eastAsia" w:ascii="微软雅黑" w:hAnsi="微软雅黑" w:eastAsia="微软雅黑" w:cs="黑体"/>
          <w:color w:val="000000"/>
          <w:sz w:val="20"/>
          <w:szCs w:val="21"/>
          <w:lang w:val="en-US" w:eastAsia="zh-CN"/>
        </w:rPr>
        <w:t>迅速</w:t>
      </w:r>
      <w:r>
        <w:rPr>
          <w:rFonts w:hint="eastAsia" w:ascii="微软雅黑" w:hAnsi="微软雅黑" w:eastAsia="微软雅黑" w:cs="黑体"/>
          <w:color w:val="000000"/>
          <w:sz w:val="20"/>
          <w:szCs w:val="21"/>
          <w:lang w:eastAsia="zh-CN"/>
        </w:rPr>
        <w:t>，</w:t>
      </w:r>
      <w:r>
        <w:rPr>
          <w:rFonts w:hint="eastAsia" w:ascii="微软雅黑" w:hAnsi="微软雅黑" w:eastAsia="微软雅黑" w:cs="黑体"/>
          <w:color w:val="000000"/>
          <w:sz w:val="20"/>
          <w:szCs w:val="21"/>
          <w:lang w:val="en-US" w:eastAsia="zh-CN"/>
        </w:rPr>
        <w:t>获得销售经理和总经理的表扬与肯定，</w:t>
      </w:r>
      <w:r>
        <w:rPr>
          <w:rFonts w:hint="eastAsia" w:ascii="微软雅黑" w:hAnsi="微软雅黑" w:eastAsia="微软雅黑" w:cs="黑体"/>
          <w:color w:val="000000"/>
          <w:sz w:val="20"/>
          <w:szCs w:val="21"/>
        </w:rPr>
        <w:t>荣获“最佳新人”荣誉称号；日开单最多</w:t>
      </w:r>
      <w:r>
        <w:rPr>
          <w:rFonts w:hint="eastAsia" w:ascii="微软雅黑" w:hAnsi="微软雅黑" w:eastAsia="微软雅黑" w:cs="黑体"/>
          <w:color w:val="000000"/>
          <w:sz w:val="20"/>
          <w:szCs w:val="21"/>
          <w:lang w:val="en-US" w:eastAsia="zh-CN"/>
        </w:rPr>
        <w:t>达到</w:t>
      </w:r>
      <w:r>
        <w:rPr>
          <w:rFonts w:hint="eastAsia" w:ascii="微软雅黑" w:hAnsi="微软雅黑" w:eastAsia="微软雅黑" w:cs="黑体"/>
          <w:color w:val="000000"/>
          <w:sz w:val="20"/>
          <w:szCs w:val="21"/>
        </w:rPr>
        <w:t>5单，引流8</w:t>
      </w:r>
      <w:r>
        <w:rPr>
          <w:rFonts w:hint="eastAsia" w:ascii="微软雅黑" w:hAnsi="微软雅黑" w:eastAsia="微软雅黑" w:cs="黑体"/>
          <w:color w:val="000000"/>
          <w:sz w:val="20"/>
          <w:szCs w:val="21"/>
          <w:lang w:val="en-US" w:eastAsia="zh-CN"/>
        </w:rPr>
        <w:t>户意向客户，毕业两个多月收入破万，</w:t>
      </w:r>
      <w:r>
        <w:rPr>
          <w:rFonts w:hint="eastAsia" w:ascii="微软雅黑" w:hAnsi="微软雅黑" w:eastAsia="微软雅黑" w:cs="黑体"/>
          <w:color w:val="000000"/>
          <w:sz w:val="20"/>
          <w:szCs w:val="21"/>
        </w:rPr>
        <w:t>是</w:t>
      </w:r>
      <w:r>
        <w:rPr>
          <w:rFonts w:hint="eastAsia" w:ascii="微软雅黑" w:hAnsi="微软雅黑" w:eastAsia="微软雅黑" w:cs="黑体"/>
          <w:color w:val="000000"/>
          <w:sz w:val="20"/>
          <w:szCs w:val="21"/>
          <w:lang w:val="en-US" w:eastAsia="zh-CN"/>
        </w:rPr>
        <w:t>18届应届毕业生中业绩</w:t>
      </w:r>
      <w:r>
        <w:rPr>
          <w:rFonts w:hint="eastAsia" w:ascii="微软雅黑" w:hAnsi="微软雅黑" w:eastAsia="微软雅黑" w:cs="黑体"/>
          <w:color w:val="000000"/>
          <w:sz w:val="20"/>
          <w:szCs w:val="21"/>
        </w:rPr>
        <w:t>的佼佼者</w:t>
      </w:r>
      <w:r>
        <w:rPr>
          <w:rFonts w:hint="eastAsia" w:ascii="微软雅黑" w:hAnsi="微软雅黑" w:eastAsia="微软雅黑" w:cs="黑体"/>
          <w:color w:val="000000"/>
          <w:sz w:val="20"/>
          <w:szCs w:val="21"/>
          <w:lang w:val="en-US" w:eastAsia="zh-CN"/>
        </w:rPr>
        <w:t>；获得</w:t>
      </w:r>
      <w:r>
        <w:rPr>
          <w:rFonts w:hint="eastAsia" w:ascii="微软雅黑" w:hAnsi="微软雅黑" w:eastAsia="微软雅黑" w:cs="黑体"/>
          <w:color w:val="000000"/>
          <w:sz w:val="20"/>
          <w:szCs w:val="21"/>
        </w:rPr>
        <w:t>领导破例提报储备干部人选</w:t>
      </w:r>
      <w:r>
        <w:rPr>
          <w:rFonts w:hint="eastAsia" w:ascii="微软雅黑" w:hAnsi="微软雅黑" w:eastAsia="微软雅黑" w:cs="黑体"/>
          <w:color w:val="000000"/>
          <w:sz w:val="20"/>
          <w:szCs w:val="21"/>
          <w:lang w:val="en-US" w:eastAsia="zh-CN"/>
        </w:rPr>
        <w:t>名单</w:t>
      </w:r>
      <w:r>
        <w:rPr>
          <w:rFonts w:hint="eastAsia" w:ascii="微软雅黑" w:hAnsi="微软雅黑" w:eastAsia="微软雅黑" w:cs="黑体"/>
          <w:color w:val="000000"/>
          <w:sz w:val="20"/>
          <w:szCs w:val="21"/>
        </w:rPr>
        <w:t>，</w:t>
      </w:r>
      <w:r>
        <w:rPr>
          <w:rFonts w:hint="eastAsia" w:ascii="微软雅黑" w:hAnsi="微软雅黑" w:eastAsia="微软雅黑" w:cs="黑体"/>
          <w:color w:val="000000"/>
          <w:sz w:val="20"/>
          <w:szCs w:val="21"/>
          <w:lang w:val="en-US" w:eastAsia="zh-CN"/>
        </w:rPr>
        <w:t>离进入</w:t>
      </w:r>
      <w:r>
        <w:rPr>
          <w:rFonts w:hint="eastAsia" w:ascii="微软雅黑" w:hAnsi="微软雅黑" w:eastAsia="微软雅黑" w:cs="黑体"/>
          <w:color w:val="000000"/>
          <w:sz w:val="20"/>
          <w:szCs w:val="21"/>
        </w:rPr>
        <w:t>我乐人才梯队储备干部</w:t>
      </w:r>
      <w:r>
        <w:rPr>
          <w:rFonts w:hint="eastAsia" w:ascii="微软雅黑" w:hAnsi="微软雅黑" w:eastAsia="微软雅黑" w:cs="黑体"/>
          <w:color w:val="000000"/>
          <w:sz w:val="20"/>
          <w:szCs w:val="21"/>
          <w:lang w:val="en-US" w:eastAsia="zh-CN"/>
        </w:rPr>
        <w:t>梯队又迈进一步</w:t>
      </w:r>
      <w:r>
        <w:rPr>
          <w:rFonts w:hint="eastAsia" w:ascii="微软雅黑" w:hAnsi="微软雅黑" w:eastAsia="微软雅黑" w:cs="黑体"/>
          <w:color w:val="000000"/>
          <w:sz w:val="20"/>
          <w:szCs w:val="21"/>
        </w:rPr>
        <w:t>。</w:t>
      </w:r>
    </w:p>
    <w:p>
      <w:pPr>
        <w:numPr>
          <w:ilvl w:val="0"/>
          <w:numId w:val="4"/>
        </w:numPr>
        <w:spacing w:line="400" w:lineRule="exact"/>
        <w:ind w:left="0" w:leftChars="0" w:firstLine="0" w:firstLineChars="0"/>
        <w:rPr>
          <w:rFonts w:hint="eastAsia" w:ascii="微软雅黑" w:hAnsi="微软雅黑" w:eastAsia="微软雅黑" w:cs="黑体"/>
          <w:color w:val="000000"/>
          <w:sz w:val="20"/>
          <w:szCs w:val="21"/>
          <w:lang w:val="en-US" w:eastAsia="zh-CN"/>
        </w:rPr>
      </w:pPr>
      <w:r>
        <w:rPr>
          <w:rFonts w:hint="eastAsia" w:ascii="微软雅黑" w:hAnsi="微软雅黑" w:eastAsia="微软雅黑" w:cs="黑体"/>
          <w:color w:val="000000"/>
          <w:sz w:val="20"/>
          <w:szCs w:val="21"/>
          <w:lang w:val="en-US" w:eastAsia="zh-CN"/>
        </w:rPr>
        <w:t>刘昊（2016年硕士毕业于南京信息工程大学）</w:t>
      </w:r>
      <w:r>
        <w:rPr>
          <w:rFonts w:hint="eastAsia" w:ascii="微软雅黑" w:hAnsi="微软雅黑" w:eastAsia="微软雅黑" w:cs="黑体"/>
          <w:color w:val="000000"/>
          <w:sz w:val="20"/>
          <w:szCs w:val="21"/>
          <w:lang w:val="en-US" w:eastAsia="zh-CN"/>
        </w:rPr>
        <w:br w:type="textWrapping"/>
      </w:r>
      <w:r>
        <w:rPr>
          <w:rFonts w:hint="eastAsia" w:ascii="微软雅黑" w:hAnsi="微软雅黑" w:eastAsia="微软雅黑" w:cs="黑体"/>
          <w:color w:val="000000"/>
          <w:sz w:val="20"/>
          <w:szCs w:val="21"/>
          <w:lang w:val="en-US" w:eastAsia="zh-CN"/>
        </w:rPr>
        <w:t>选择我乐是因为：我乐让有梦的人，更有动力去“做”梦</w:t>
      </w:r>
      <w:r>
        <w:rPr>
          <w:rFonts w:hint="eastAsia" w:ascii="微软雅黑" w:hAnsi="微软雅黑" w:eastAsia="微软雅黑" w:cs="黑体"/>
          <w:color w:val="000000"/>
          <w:sz w:val="20"/>
          <w:szCs w:val="21"/>
          <w:lang w:val="en-US" w:eastAsia="zh-CN"/>
        </w:rPr>
        <w:br w:type="textWrapping"/>
      </w:r>
      <w:r>
        <w:rPr>
          <w:rFonts w:hint="eastAsia" w:ascii="微软雅黑" w:hAnsi="微软雅黑" w:eastAsia="微软雅黑" w:cs="黑体"/>
          <w:color w:val="000000"/>
          <w:sz w:val="20"/>
          <w:szCs w:val="21"/>
          <w:lang w:val="en-US" w:eastAsia="zh-CN"/>
        </w:rPr>
        <w:t>16年7月进入我乐南京直营市场部，在两年的工作里不断发掘及探索家居市场的营销配置与策略。主要负责全南京直营门店的市场策略及活动策划工作，曾落地省级百万大型落地活动、并完成年末千万业绩的活动目标成功晋升我乐市场部主管层级，现已成为公司骨干成员。</w:t>
      </w:r>
    </w:p>
    <w:p>
      <w:pPr>
        <w:numPr>
          <w:ilvl w:val="0"/>
          <w:numId w:val="4"/>
        </w:numPr>
        <w:spacing w:line="400" w:lineRule="exact"/>
        <w:ind w:left="0" w:leftChars="0" w:firstLine="0" w:firstLineChars="0"/>
        <w:rPr>
          <w:rFonts w:hint="eastAsia" w:ascii="微软雅黑" w:hAnsi="微软雅黑" w:eastAsia="微软雅黑" w:cs="黑体"/>
          <w:color w:val="000000"/>
          <w:sz w:val="20"/>
          <w:szCs w:val="21"/>
          <w:lang w:val="en-US" w:eastAsia="zh-CN"/>
        </w:rPr>
      </w:pPr>
      <w:r>
        <w:rPr>
          <w:rFonts w:hint="eastAsia" w:ascii="微软雅黑" w:hAnsi="微软雅黑" w:eastAsia="微软雅黑" w:cs="黑体"/>
          <w:color w:val="000000"/>
          <w:sz w:val="20"/>
          <w:szCs w:val="21"/>
          <w:lang w:val="en-US" w:eastAsia="zh-CN"/>
        </w:rPr>
        <w:t>陈慧（2017年毕业于淮阴师范学院）</w:t>
      </w:r>
    </w:p>
    <w:p>
      <w:pPr>
        <w:numPr>
          <w:ilvl w:val="0"/>
          <w:numId w:val="0"/>
        </w:numPr>
        <w:spacing w:line="400" w:lineRule="exact"/>
        <w:ind w:leftChars="0"/>
        <w:rPr>
          <w:rFonts w:hint="eastAsia" w:ascii="微软雅黑" w:hAnsi="微软雅黑" w:eastAsia="微软雅黑" w:cs="黑体"/>
          <w:color w:val="000000"/>
          <w:sz w:val="20"/>
          <w:szCs w:val="21"/>
          <w:lang w:val="en-US" w:eastAsia="zh-CN"/>
        </w:rPr>
      </w:pPr>
      <w:r>
        <w:rPr>
          <w:rFonts w:hint="eastAsia" w:ascii="微软雅黑" w:hAnsi="微软雅黑" w:eastAsia="微软雅黑" w:cs="黑体"/>
          <w:color w:val="000000"/>
          <w:sz w:val="20"/>
          <w:szCs w:val="21"/>
          <w:lang w:val="en-US" w:eastAsia="zh-CN"/>
        </w:rPr>
        <w:t>选择我乐是因为：我乐给年轻人更多机会，发现自己无限的可能</w:t>
      </w:r>
    </w:p>
    <w:p>
      <w:pPr>
        <w:numPr>
          <w:ilvl w:val="0"/>
          <w:numId w:val="0"/>
        </w:numPr>
        <w:spacing w:line="400" w:lineRule="exact"/>
        <w:rPr>
          <w:rFonts w:hint="eastAsia" w:ascii="微软雅黑" w:hAnsi="微软雅黑" w:eastAsia="微软雅黑" w:cs="黑体"/>
          <w:color w:val="000000"/>
          <w:sz w:val="20"/>
          <w:szCs w:val="21"/>
          <w:lang w:val="en-US" w:eastAsia="zh-CN"/>
        </w:rPr>
      </w:pPr>
      <w:r>
        <w:rPr>
          <w:rFonts w:hint="eastAsia" w:ascii="微软雅黑" w:hAnsi="微软雅黑" w:eastAsia="微软雅黑" w:cs="黑体"/>
          <w:color w:val="000000"/>
          <w:sz w:val="20"/>
          <w:szCs w:val="21"/>
          <w:lang w:val="en-US" w:eastAsia="zh-CN"/>
        </w:rPr>
        <w:t>17年4月加入我乐南京直营人力资源部，从实习阶段开始接触招聘模块，截止今年6月招聘录用人数122人，成功入职87人，完成从学校到职场的快速转变，并在这一年多的时间内快速蜕变，不仅能够独立承担招聘版块任务，同时能熟练操作基础人事岗位业务流程，毕业之后从实习期直接转正，并且在短短一年多时间内获得连续两次调薪机会。</w:t>
      </w:r>
    </w:p>
    <w:p>
      <w:pPr>
        <w:numPr>
          <w:ilvl w:val="0"/>
          <w:numId w:val="0"/>
        </w:numPr>
        <w:spacing w:line="400" w:lineRule="exact"/>
        <w:rPr>
          <w:rFonts w:hint="eastAsia" w:ascii="微软雅黑" w:hAnsi="微软雅黑" w:eastAsia="微软雅黑" w:cs="黑体"/>
          <w:b/>
          <w:bCs/>
          <w:color w:val="000000"/>
          <w:sz w:val="20"/>
          <w:szCs w:val="21"/>
          <w:lang w:eastAsia="zh-CN"/>
        </w:rPr>
      </w:pPr>
      <w:r>
        <w:rPr>
          <w:rFonts w:hint="eastAsia" w:ascii="微软雅黑" w:hAnsi="微软雅黑" w:eastAsia="微软雅黑" w:cs="黑体"/>
          <w:b/>
          <w:bCs/>
          <w:color w:val="000000"/>
          <w:sz w:val="20"/>
          <w:szCs w:val="21"/>
        </w:rPr>
        <w:t>我乐还有更多优秀的师哥师姐们，等你加入后慢慢发现，期待201</w:t>
      </w:r>
      <w:r>
        <w:rPr>
          <w:rFonts w:hint="eastAsia" w:ascii="微软雅黑" w:hAnsi="微软雅黑" w:eastAsia="微软雅黑" w:cs="黑体"/>
          <w:b/>
          <w:bCs/>
          <w:color w:val="000000"/>
          <w:sz w:val="20"/>
          <w:szCs w:val="21"/>
          <w:lang w:val="en-US" w:eastAsia="zh-CN"/>
        </w:rPr>
        <w:t>9</w:t>
      </w:r>
      <w:r>
        <w:rPr>
          <w:rFonts w:hint="eastAsia" w:ascii="微软雅黑" w:hAnsi="微软雅黑" w:eastAsia="微软雅黑" w:cs="黑体"/>
          <w:b/>
          <w:bCs/>
          <w:color w:val="000000"/>
          <w:sz w:val="20"/>
          <w:szCs w:val="21"/>
        </w:rPr>
        <w:t>届小鲜肉强势来袭</w:t>
      </w:r>
      <w:r>
        <w:rPr>
          <w:rFonts w:hint="eastAsia" w:ascii="微软雅黑" w:hAnsi="微软雅黑" w:eastAsia="微软雅黑" w:cs="黑体"/>
          <w:b/>
          <w:bCs/>
          <w:color w:val="000000"/>
          <w:sz w:val="20"/>
          <w:szCs w:val="21"/>
          <w:lang w:eastAsia="zh-CN"/>
        </w:rPr>
        <w:t>！</w:t>
      </w:r>
    </w:p>
    <w:p>
      <w:pPr>
        <w:rPr>
          <w:rFonts w:ascii="微软雅黑" w:hAnsi="微软雅黑" w:eastAsia="微软雅黑"/>
          <w:b/>
          <w:sz w:val="24"/>
        </w:rPr>
      </w:pPr>
    </w:p>
    <w:p>
      <w:pPr>
        <w:rPr>
          <w:rFonts w:ascii="微软雅黑" w:hAnsi="微软雅黑" w:eastAsia="微软雅黑"/>
          <w:b/>
          <w:color w:val="FF6100"/>
          <w:sz w:val="28"/>
          <w:szCs w:val="28"/>
        </w:rPr>
      </w:pPr>
      <w:r>
        <w:rPr>
          <w:rFonts w:hint="eastAsia" w:ascii="微软雅黑" w:hAnsi="微软雅黑" w:eastAsia="微软雅黑"/>
          <w:b/>
          <w:sz w:val="24"/>
        </w:rPr>
        <w:t>六</w:t>
      </w:r>
      <w:r>
        <w:rPr>
          <w:rFonts w:hint="eastAsia" w:ascii="微软雅黑" w:hAnsi="微软雅黑" w:eastAsia="微软雅黑"/>
          <w:b/>
          <w:sz w:val="24"/>
          <w:lang w:eastAsia="zh-CN"/>
        </w:rPr>
        <w:t>、</w:t>
      </w:r>
      <w:r>
        <w:rPr>
          <w:rFonts w:hint="eastAsia" w:ascii="微软雅黑" w:hAnsi="微软雅黑" w:eastAsia="微软雅黑"/>
          <w:b/>
          <w:sz w:val="24"/>
          <w:lang w:val="en-US" w:eastAsia="zh-CN"/>
        </w:rPr>
        <w:t>校招</w:t>
      </w:r>
      <w:r>
        <w:rPr>
          <w:rFonts w:hint="eastAsia" w:ascii="微软雅黑" w:hAnsi="微软雅黑" w:eastAsia="微软雅黑"/>
          <w:b/>
          <w:sz w:val="24"/>
        </w:rPr>
        <w:t>流程</w:t>
      </w:r>
    </w:p>
    <w:p>
      <w:pPr>
        <w:rPr>
          <w:rFonts w:hint="eastAsia" w:ascii="微软雅黑" w:hAnsi="微软雅黑" w:eastAsia="微软雅黑"/>
          <w:b/>
          <w:sz w:val="24"/>
        </w:rPr>
      </w:pPr>
      <w:r>
        <w:rPr>
          <w:rFonts w:hint="eastAsia" w:ascii="微软雅黑" w:hAnsi="微软雅黑" w:eastAsia="微软雅黑"/>
          <w:b/>
          <w:color w:val="FF6100"/>
          <w:sz w:val="28"/>
          <w:szCs w:val="28"/>
        </w:rPr>
        <w:drawing>
          <wp:inline distT="0" distB="0" distL="114300" distR="114300">
            <wp:extent cx="6400800" cy="1988185"/>
            <wp:effectExtent l="0" t="0" r="0" b="12065"/>
            <wp:docPr id="4" name="图片 4" descr="150414633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504146336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988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/>
          <w:b/>
          <w:sz w:val="24"/>
          <w:lang w:val="en-US" w:eastAsia="zh-CN"/>
        </w:rPr>
      </w:pPr>
    </w:p>
    <w:p>
      <w:pPr>
        <w:rPr>
          <w:rFonts w:ascii="微软雅黑" w:hAnsi="微软雅黑" w:eastAsia="微软雅黑"/>
          <w:b/>
          <w:sz w:val="24"/>
        </w:rPr>
      </w:pPr>
      <w:r>
        <w:rPr>
          <w:rFonts w:hint="eastAsia" w:ascii="微软雅黑" w:hAnsi="微软雅黑" w:eastAsia="微软雅黑"/>
          <w:b/>
          <w:sz w:val="24"/>
          <w:lang w:val="en-US" w:eastAsia="zh-CN"/>
        </w:rPr>
        <w:t>七</w:t>
      </w:r>
      <w:r>
        <w:rPr>
          <w:rFonts w:hint="eastAsia" w:ascii="微软雅黑" w:hAnsi="微软雅黑" w:eastAsia="微软雅黑"/>
          <w:b/>
          <w:sz w:val="24"/>
        </w:rPr>
        <w:t>、联系我们</w:t>
      </w:r>
    </w:p>
    <w:tbl>
      <w:tblPr>
        <w:tblStyle w:val="16"/>
        <w:tblW w:w="102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6"/>
        <w:gridCol w:w="3416"/>
        <w:gridCol w:w="3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6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dotted" w:color="auto" w:sz="4" w:space="0"/>
            </w:tcBorders>
            <w:shd w:val="clear" w:color="auto" w:fill="F79646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color w:val="FFFFFF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FFFFFF"/>
                <w:szCs w:val="21"/>
              </w:rPr>
              <w:t>校招联络人</w:t>
            </w:r>
          </w:p>
        </w:tc>
        <w:tc>
          <w:tcPr>
            <w:tcW w:w="3416" w:type="dxa"/>
            <w:tcBorders>
              <w:top w:val="single" w:color="F79646" w:sz="8" w:space="0"/>
              <w:left w:val="dotted" w:color="auto" w:sz="4" w:space="0"/>
              <w:bottom w:val="single" w:color="F79646" w:sz="8" w:space="0"/>
              <w:right w:val="single" w:color="F79646" w:sz="8" w:space="0"/>
            </w:tcBorders>
            <w:shd w:val="clear" w:color="auto" w:fill="F79646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color w:val="FFFFFF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color w:val="FFFFFF"/>
                <w:szCs w:val="21"/>
              </w:rPr>
              <w:t>简历投递</w:t>
            </w:r>
          </w:p>
        </w:tc>
        <w:tc>
          <w:tcPr>
            <w:tcW w:w="3411" w:type="dxa"/>
            <w:tcBorders>
              <w:top w:val="single" w:color="F79646" w:sz="8" w:space="0"/>
              <w:left w:val="dotted" w:color="auto" w:sz="4" w:space="0"/>
              <w:bottom w:val="single" w:color="F79646" w:sz="8" w:space="0"/>
              <w:right w:val="single" w:color="F79646" w:sz="8" w:space="0"/>
            </w:tcBorders>
            <w:shd w:val="clear" w:color="auto" w:fill="F79646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b/>
                <w:color w:val="FFFFFF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/>
                <w:color w:val="FFFFFF"/>
                <w:szCs w:val="21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6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微软雅黑" w:hAnsi="微软雅黑" w:eastAsia="微软雅黑"/>
                <w:bCs/>
                <w:color w:val="000000"/>
                <w:szCs w:val="21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Cs w:val="21"/>
              </w:rPr>
              <w:t>慧慧</w:t>
            </w:r>
            <w:r>
              <w:rPr>
                <w:rFonts w:hint="eastAsia" w:ascii="微软雅黑" w:hAnsi="微软雅黑" w:eastAsia="微软雅黑"/>
                <w:bCs/>
                <w:color w:val="000000"/>
                <w:szCs w:val="21"/>
                <w:lang w:val="en-US" w:eastAsia="zh-CN"/>
              </w:rPr>
              <w:t>小</w:t>
            </w:r>
            <w:r>
              <w:rPr>
                <w:rFonts w:hint="eastAsia" w:ascii="微软雅黑" w:hAnsi="微软雅黑" w:eastAsia="微软雅黑"/>
                <w:bCs/>
                <w:color w:val="000000"/>
                <w:szCs w:val="21"/>
              </w:rPr>
              <w:t>姐姐</w:t>
            </w:r>
          </w:p>
        </w:tc>
        <w:tc>
          <w:tcPr>
            <w:tcW w:w="3416" w:type="dxa"/>
            <w:tcBorders>
              <w:top w:val="single" w:color="F79646" w:sz="8" w:space="0"/>
              <w:left w:val="dotted" w:color="auto" w:sz="4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rPr>
                <w:rFonts w:ascii="微软雅黑" w:hAnsi="微软雅黑" w:eastAsia="微软雅黑"/>
                <w:bCs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bCs/>
                <w:color w:val="000000"/>
                <w:szCs w:val="21"/>
              </w:rPr>
              <w:t>hui.chen_njjn@olo-home.com</w:t>
            </w:r>
          </w:p>
        </w:tc>
        <w:tc>
          <w:tcPr>
            <w:tcW w:w="3411" w:type="dxa"/>
            <w:tcBorders>
              <w:top w:val="single" w:color="F79646" w:sz="8" w:space="0"/>
              <w:left w:val="dotted" w:color="auto" w:sz="4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jc w:val="center"/>
              <w:rPr>
                <w:rFonts w:hint="eastAsia" w:ascii="微软雅黑" w:hAnsi="微软雅黑" w:eastAsia="微软雅黑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Cs w:val="21"/>
                <w:lang w:val="en-US" w:eastAsia="zh-CN"/>
              </w:rPr>
              <w:t>15358105431（即微信号）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6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微软雅黑" w:hAnsi="微软雅黑" w:eastAsia="微软雅黑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Cs w:val="21"/>
                <w:lang w:val="en-US" w:eastAsia="zh-CN"/>
              </w:rPr>
              <w:t>楷悦小姐姐</w:t>
            </w:r>
          </w:p>
        </w:tc>
        <w:tc>
          <w:tcPr>
            <w:tcW w:w="3416" w:type="dxa"/>
            <w:tcBorders>
              <w:top w:val="single" w:color="F79646" w:sz="8" w:space="0"/>
              <w:left w:val="dotted" w:color="auto" w:sz="4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rPr>
                <w:rFonts w:ascii="微软雅黑" w:hAnsi="微软雅黑" w:eastAsia="微软雅黑"/>
                <w:bCs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bCs/>
                <w:color w:val="000000"/>
                <w:szCs w:val="21"/>
              </w:rPr>
              <w:t>kaiyue.peng@olo-home.com</w:t>
            </w:r>
          </w:p>
        </w:tc>
        <w:tc>
          <w:tcPr>
            <w:tcW w:w="3411" w:type="dxa"/>
            <w:tcBorders>
              <w:top w:val="single" w:color="F79646" w:sz="8" w:space="0"/>
              <w:left w:val="dotted" w:color="auto" w:sz="4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jc w:val="center"/>
              <w:rPr>
                <w:rFonts w:ascii="微软雅黑" w:hAnsi="微软雅黑" w:eastAsia="微软雅黑"/>
                <w:bCs/>
                <w:color w:val="000000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Cs w:val="21"/>
                <w:lang w:val="en-US" w:eastAsia="zh-CN"/>
              </w:rPr>
              <w:t>15358106583（即微信号）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6" w:type="dxa"/>
            <w:tcBorders>
              <w:top w:val="single" w:color="F79646" w:sz="8" w:space="0"/>
              <w:left w:val="single" w:color="F79646" w:sz="8" w:space="0"/>
              <w:bottom w:val="single" w:color="F79646" w:sz="8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hint="eastAsia" w:ascii="微软雅黑" w:hAnsi="微软雅黑" w:eastAsia="微软雅黑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Cs w:val="21"/>
                <w:lang w:val="en-US" w:eastAsia="zh-CN"/>
              </w:rPr>
              <w:t>克敏小姐姐</w:t>
            </w:r>
          </w:p>
        </w:tc>
        <w:tc>
          <w:tcPr>
            <w:tcW w:w="3416" w:type="dxa"/>
            <w:tcBorders>
              <w:top w:val="single" w:color="F79646" w:sz="8" w:space="0"/>
              <w:left w:val="dotted" w:color="auto" w:sz="4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rPr>
                <w:rFonts w:ascii="微软雅黑" w:hAnsi="微软雅黑" w:eastAsia="微软雅黑"/>
                <w:bCs/>
                <w:color w:val="000000"/>
                <w:szCs w:val="21"/>
              </w:rPr>
            </w:pPr>
            <w:r>
              <w:rPr>
                <w:rFonts w:ascii="微软雅黑" w:hAnsi="微软雅黑" w:eastAsia="微软雅黑"/>
                <w:bCs/>
                <w:color w:val="000000"/>
                <w:szCs w:val="21"/>
              </w:rPr>
              <w:t>kemin.zhang@olo-home.com</w:t>
            </w:r>
          </w:p>
        </w:tc>
        <w:tc>
          <w:tcPr>
            <w:tcW w:w="3411" w:type="dxa"/>
            <w:tcBorders>
              <w:top w:val="single" w:color="F79646" w:sz="8" w:space="0"/>
              <w:left w:val="dotted" w:color="auto" w:sz="4" w:space="0"/>
              <w:bottom w:val="single" w:color="F79646" w:sz="8" w:space="0"/>
              <w:right w:val="single" w:color="F79646" w:sz="8" w:space="0"/>
            </w:tcBorders>
            <w:shd w:val="clear" w:color="auto" w:fill="FFFFFF"/>
          </w:tcPr>
          <w:p>
            <w:pPr>
              <w:jc w:val="center"/>
              <w:rPr>
                <w:rFonts w:hint="eastAsia" w:ascii="微软雅黑" w:hAnsi="微软雅黑" w:eastAsia="微软雅黑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bCs/>
                <w:color w:val="000000"/>
                <w:szCs w:val="21"/>
                <w:lang w:val="en-US" w:eastAsia="zh-CN"/>
              </w:rPr>
              <w:t>15358108077（即微信号）</w:t>
            </w:r>
          </w:p>
        </w:tc>
      </w:tr>
    </w:tbl>
    <w:p>
      <w:pPr>
        <w:rPr>
          <w:rFonts w:ascii="微软雅黑" w:hAnsi="微软雅黑" w:eastAsia="微软雅黑"/>
          <w:bCs/>
          <w:color w:val="000000"/>
          <w:szCs w:val="21"/>
        </w:rPr>
      </w:pPr>
      <w:r>
        <w:rPr>
          <w:rFonts w:hint="eastAsia" w:ascii="微软雅黑" w:hAnsi="微软雅黑" w:eastAsia="微软雅黑" w:cs="黑体"/>
          <w:b/>
          <w:bCs/>
          <w:color w:val="000000"/>
          <w:sz w:val="20"/>
          <w:szCs w:val="21"/>
          <w:lang w:val="en-US" w:eastAsia="zh-CN"/>
        </w:rPr>
        <w:t>注：简历投递请按照姓名+投递岗位+毕业院校投递至HR小姐姐们的邮箱哦~</w:t>
      </w:r>
      <w:r>
        <w:rPr>
          <w:rFonts w:hint="eastAsia" w:ascii="微软雅黑" w:hAnsi="微软雅黑" w:eastAsia="微软雅黑" w:cs="黑体"/>
          <w:b/>
          <w:bCs/>
          <w:color w:val="000000"/>
          <w:sz w:val="20"/>
          <w:szCs w:val="21"/>
        </w:rPr>
        <w:t xml:space="preserve"> </w:t>
      </w:r>
      <w:r>
        <w:rPr>
          <w:rFonts w:hint="eastAsia" w:ascii="微软雅黑" w:hAnsi="微软雅黑" w:eastAsia="微软雅黑"/>
          <w:bCs/>
          <w:color w:val="000000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line="400" w:lineRule="exact"/>
        <w:rPr>
          <w:rFonts w:ascii="微软雅黑" w:hAnsi="微软雅黑" w:eastAsia="微软雅黑"/>
          <w:b/>
          <w:color w:val="FF6100"/>
          <w:sz w:val="24"/>
        </w:rPr>
      </w:pPr>
      <w:r>
        <w:rPr>
          <w:rFonts w:hint="eastAsia" w:ascii="微软雅黑" w:hAnsi="微软雅黑" w:eastAsia="微软雅黑"/>
          <w:b/>
          <w:color w:val="FF6100"/>
          <w:sz w:val="24"/>
        </w:rPr>
        <w:t>以上，就酱！</w:t>
      </w:r>
      <w:r>
        <w:rPr>
          <w:sz w:val="4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1347470</wp:posOffset>
                </wp:positionH>
                <wp:positionV relativeFrom="paragraph">
                  <wp:posOffset>186690</wp:posOffset>
                </wp:positionV>
                <wp:extent cx="3629025" cy="609600"/>
                <wp:effectExtent l="0" t="0" r="9525" b="0"/>
                <wp:wrapNone/>
                <wp:docPr id="6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6100"/>
                                <w:sz w:val="48"/>
                                <w:szCs w:val="48"/>
                              </w:rPr>
                              <w:t>未来看我乐（LE）！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26" o:spt="202" type="#_x0000_t202" style="position:absolute;left:0pt;margin-left:106.1pt;margin-top:14.7pt;height:48pt;width:285.75pt;z-index:251696128;mso-width-relative:page;mso-height-relative:page;" fillcolor="#FFFFFF" filled="t" stroked="f" coordsize="21600,21600" o:gfxdata="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ZT1Q6dgAAAAKAQAADwAAAAAAAAABACAAAAAiAAAAZHJzL2Rv&#10;d25yZXYueG1sUEsBAhQAFAAAAAgAh07iQHGdhgwBAgAA8AMAAA4AAAAAAAAAAQAgAAAAJwEAAGRy&#10;cy9lMm9Eb2MueG1sUEsFBgAAAAAGAAYAWQEAAJo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FF6100"/>
                          <w:sz w:val="48"/>
                          <w:szCs w:val="48"/>
                        </w:rPr>
                        <w:t>未来看我乐（LE）！</w:t>
                      </w:r>
                    </w:p>
                  </w:txbxContent>
                </v:textbox>
              </v:shape>
            </w:pict>
          </mc:Fallback>
        </mc:AlternateContent>
      </w:r>
    </w:p>
    <w:sectPr>
      <w:headerReference r:id="rId3" w:type="default"/>
      <w:pgSz w:w="11906" w:h="16838"/>
      <w:pgMar w:top="873" w:right="776" w:bottom="312" w:left="1050" w:header="113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left"/>
    </w:pPr>
    <w:r>
      <w:drawing>
        <wp:inline distT="0" distB="0" distL="0" distR="0">
          <wp:extent cx="981075" cy="447675"/>
          <wp:effectExtent l="19050" t="0" r="9525" b="0"/>
          <wp:docPr id="1" name="图片 1" descr="我乐LOGO 188x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我乐LOGO 188x8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1075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  <w:b/>
        <w:color w:val="000000"/>
        <w:sz w:val="22"/>
        <w:szCs w:val="22"/>
      </w:rPr>
      <w:t xml:space="preserve">                                            中美合资南京我乐家居股份有限公司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CF14604"/>
    <w:multiLevelType w:val="singleLevel"/>
    <w:tmpl w:val="DCF14604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EEB5C7EF"/>
    <w:multiLevelType w:val="singleLevel"/>
    <w:tmpl w:val="EEB5C7EF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3F108ACB"/>
    <w:multiLevelType w:val="singleLevel"/>
    <w:tmpl w:val="3F108ACB"/>
    <w:lvl w:ilvl="0" w:tentative="0">
      <w:start w:val="3"/>
      <w:numFmt w:val="decimal"/>
      <w:suff w:val="nothing"/>
      <w:lvlText w:val="%1、"/>
      <w:lvlJc w:val="left"/>
    </w:lvl>
  </w:abstractNum>
  <w:abstractNum w:abstractNumId="3">
    <w:nsid w:val="79CCD480"/>
    <w:multiLevelType w:val="singleLevel"/>
    <w:tmpl w:val="79CCD480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BFB"/>
    <w:rsid w:val="00002430"/>
    <w:rsid w:val="000060C0"/>
    <w:rsid w:val="00011AA1"/>
    <w:rsid w:val="000176CC"/>
    <w:rsid w:val="00020F6C"/>
    <w:rsid w:val="00023898"/>
    <w:rsid w:val="000247B5"/>
    <w:rsid w:val="00024C42"/>
    <w:rsid w:val="000263DB"/>
    <w:rsid w:val="000272FF"/>
    <w:rsid w:val="000318D3"/>
    <w:rsid w:val="00032D7B"/>
    <w:rsid w:val="0003330B"/>
    <w:rsid w:val="00034AD6"/>
    <w:rsid w:val="00036246"/>
    <w:rsid w:val="00036EA3"/>
    <w:rsid w:val="00040ED6"/>
    <w:rsid w:val="0004119B"/>
    <w:rsid w:val="0004320C"/>
    <w:rsid w:val="00043242"/>
    <w:rsid w:val="0004497D"/>
    <w:rsid w:val="000535B6"/>
    <w:rsid w:val="00054DAC"/>
    <w:rsid w:val="00054EFD"/>
    <w:rsid w:val="00056AAD"/>
    <w:rsid w:val="00063C35"/>
    <w:rsid w:val="000648B7"/>
    <w:rsid w:val="00067304"/>
    <w:rsid w:val="00067728"/>
    <w:rsid w:val="00073B82"/>
    <w:rsid w:val="0007573A"/>
    <w:rsid w:val="00077471"/>
    <w:rsid w:val="00077B99"/>
    <w:rsid w:val="000852D1"/>
    <w:rsid w:val="00087BF2"/>
    <w:rsid w:val="00093CC3"/>
    <w:rsid w:val="000A5EC6"/>
    <w:rsid w:val="000B25CA"/>
    <w:rsid w:val="000B7794"/>
    <w:rsid w:val="000C01B0"/>
    <w:rsid w:val="000C22B4"/>
    <w:rsid w:val="000C27B8"/>
    <w:rsid w:val="000C3124"/>
    <w:rsid w:val="000C346A"/>
    <w:rsid w:val="000C3823"/>
    <w:rsid w:val="000C4245"/>
    <w:rsid w:val="000C6101"/>
    <w:rsid w:val="000D0DA7"/>
    <w:rsid w:val="000D11B8"/>
    <w:rsid w:val="000D3F8A"/>
    <w:rsid w:val="000D4C77"/>
    <w:rsid w:val="000E0D53"/>
    <w:rsid w:val="000E14D3"/>
    <w:rsid w:val="000E18AA"/>
    <w:rsid w:val="000E342D"/>
    <w:rsid w:val="000E44F5"/>
    <w:rsid w:val="000E5582"/>
    <w:rsid w:val="000E6C77"/>
    <w:rsid w:val="000E70E0"/>
    <w:rsid w:val="000F0464"/>
    <w:rsid w:val="000F23C9"/>
    <w:rsid w:val="000F2547"/>
    <w:rsid w:val="000F2EDF"/>
    <w:rsid w:val="000F3156"/>
    <w:rsid w:val="000F4BBF"/>
    <w:rsid w:val="000F69F0"/>
    <w:rsid w:val="001009BF"/>
    <w:rsid w:val="001049A2"/>
    <w:rsid w:val="00106C17"/>
    <w:rsid w:val="0011677E"/>
    <w:rsid w:val="00117EBF"/>
    <w:rsid w:val="00121CEF"/>
    <w:rsid w:val="00126D68"/>
    <w:rsid w:val="00127006"/>
    <w:rsid w:val="00127260"/>
    <w:rsid w:val="0012789E"/>
    <w:rsid w:val="001304F0"/>
    <w:rsid w:val="00131673"/>
    <w:rsid w:val="00140294"/>
    <w:rsid w:val="00142171"/>
    <w:rsid w:val="00142F15"/>
    <w:rsid w:val="0014329E"/>
    <w:rsid w:val="0014330F"/>
    <w:rsid w:val="00145428"/>
    <w:rsid w:val="001463CF"/>
    <w:rsid w:val="00147E20"/>
    <w:rsid w:val="00150C71"/>
    <w:rsid w:val="00154ABE"/>
    <w:rsid w:val="0015767F"/>
    <w:rsid w:val="0016199E"/>
    <w:rsid w:val="001625B6"/>
    <w:rsid w:val="00162A28"/>
    <w:rsid w:val="00164619"/>
    <w:rsid w:val="00167B47"/>
    <w:rsid w:val="00173D33"/>
    <w:rsid w:val="00173E23"/>
    <w:rsid w:val="0017785A"/>
    <w:rsid w:val="00180820"/>
    <w:rsid w:val="00180F0E"/>
    <w:rsid w:val="00181561"/>
    <w:rsid w:val="0018347E"/>
    <w:rsid w:val="0019040F"/>
    <w:rsid w:val="001A2305"/>
    <w:rsid w:val="001B1C3F"/>
    <w:rsid w:val="001B2446"/>
    <w:rsid w:val="001B460D"/>
    <w:rsid w:val="001B5EE9"/>
    <w:rsid w:val="001B6DE3"/>
    <w:rsid w:val="001B748D"/>
    <w:rsid w:val="001C018B"/>
    <w:rsid w:val="001C149F"/>
    <w:rsid w:val="001C1AD3"/>
    <w:rsid w:val="001C321E"/>
    <w:rsid w:val="001C4F15"/>
    <w:rsid w:val="001C521D"/>
    <w:rsid w:val="001C5284"/>
    <w:rsid w:val="001C72CC"/>
    <w:rsid w:val="001D247F"/>
    <w:rsid w:val="001D43AA"/>
    <w:rsid w:val="001D7E18"/>
    <w:rsid w:val="001E0928"/>
    <w:rsid w:val="001E1171"/>
    <w:rsid w:val="001E3077"/>
    <w:rsid w:val="001E372D"/>
    <w:rsid w:val="001F0B56"/>
    <w:rsid w:val="001F1690"/>
    <w:rsid w:val="001F3830"/>
    <w:rsid w:val="001F4165"/>
    <w:rsid w:val="002003EB"/>
    <w:rsid w:val="002004EA"/>
    <w:rsid w:val="00201FE2"/>
    <w:rsid w:val="00202DFF"/>
    <w:rsid w:val="002046DE"/>
    <w:rsid w:val="00204E08"/>
    <w:rsid w:val="00205C6D"/>
    <w:rsid w:val="00211629"/>
    <w:rsid w:val="00221895"/>
    <w:rsid w:val="00221961"/>
    <w:rsid w:val="00221C54"/>
    <w:rsid w:val="0022323D"/>
    <w:rsid w:val="00226538"/>
    <w:rsid w:val="00227B1B"/>
    <w:rsid w:val="00232DAA"/>
    <w:rsid w:val="002335AC"/>
    <w:rsid w:val="00233857"/>
    <w:rsid w:val="002345CE"/>
    <w:rsid w:val="00234BFB"/>
    <w:rsid w:val="00237C43"/>
    <w:rsid w:val="00241DE2"/>
    <w:rsid w:val="00243B58"/>
    <w:rsid w:val="00243DD2"/>
    <w:rsid w:val="00244541"/>
    <w:rsid w:val="0024709B"/>
    <w:rsid w:val="002521C9"/>
    <w:rsid w:val="00252215"/>
    <w:rsid w:val="00254206"/>
    <w:rsid w:val="00256EDD"/>
    <w:rsid w:val="00257297"/>
    <w:rsid w:val="00257398"/>
    <w:rsid w:val="00257AEC"/>
    <w:rsid w:val="00267C98"/>
    <w:rsid w:val="00271C08"/>
    <w:rsid w:val="002731E5"/>
    <w:rsid w:val="0028014D"/>
    <w:rsid w:val="002901E2"/>
    <w:rsid w:val="002924CC"/>
    <w:rsid w:val="002932DE"/>
    <w:rsid w:val="00293B8C"/>
    <w:rsid w:val="0029598E"/>
    <w:rsid w:val="002A2570"/>
    <w:rsid w:val="002A46FD"/>
    <w:rsid w:val="002A5540"/>
    <w:rsid w:val="002A7E2E"/>
    <w:rsid w:val="002B0488"/>
    <w:rsid w:val="002B2E30"/>
    <w:rsid w:val="002B3F30"/>
    <w:rsid w:val="002B40B9"/>
    <w:rsid w:val="002B5153"/>
    <w:rsid w:val="002B68BF"/>
    <w:rsid w:val="002B7FC3"/>
    <w:rsid w:val="002C0389"/>
    <w:rsid w:val="002C14B4"/>
    <w:rsid w:val="002C1E8B"/>
    <w:rsid w:val="002C3F62"/>
    <w:rsid w:val="002D241B"/>
    <w:rsid w:val="002D4F7D"/>
    <w:rsid w:val="002D6774"/>
    <w:rsid w:val="002E10AD"/>
    <w:rsid w:val="002E2352"/>
    <w:rsid w:val="002E5E19"/>
    <w:rsid w:val="002F04AD"/>
    <w:rsid w:val="002F251E"/>
    <w:rsid w:val="002F54F2"/>
    <w:rsid w:val="002F56B8"/>
    <w:rsid w:val="00302E6C"/>
    <w:rsid w:val="00303546"/>
    <w:rsid w:val="003038D2"/>
    <w:rsid w:val="00303C08"/>
    <w:rsid w:val="00304207"/>
    <w:rsid w:val="00304DD5"/>
    <w:rsid w:val="00310573"/>
    <w:rsid w:val="00313667"/>
    <w:rsid w:val="003206B6"/>
    <w:rsid w:val="00320AEE"/>
    <w:rsid w:val="00322127"/>
    <w:rsid w:val="00327599"/>
    <w:rsid w:val="00327EF3"/>
    <w:rsid w:val="0033366F"/>
    <w:rsid w:val="00333D75"/>
    <w:rsid w:val="00336E90"/>
    <w:rsid w:val="00337CDB"/>
    <w:rsid w:val="003420E0"/>
    <w:rsid w:val="00343AA1"/>
    <w:rsid w:val="00346D1B"/>
    <w:rsid w:val="00360020"/>
    <w:rsid w:val="00361ABE"/>
    <w:rsid w:val="003724D2"/>
    <w:rsid w:val="00373D98"/>
    <w:rsid w:val="003762A1"/>
    <w:rsid w:val="00376774"/>
    <w:rsid w:val="0038274B"/>
    <w:rsid w:val="00384862"/>
    <w:rsid w:val="0038519D"/>
    <w:rsid w:val="0039473D"/>
    <w:rsid w:val="00394FFA"/>
    <w:rsid w:val="003A0208"/>
    <w:rsid w:val="003A1D53"/>
    <w:rsid w:val="003A450E"/>
    <w:rsid w:val="003B21A9"/>
    <w:rsid w:val="003B2C3C"/>
    <w:rsid w:val="003B5265"/>
    <w:rsid w:val="003B52F1"/>
    <w:rsid w:val="003C2B41"/>
    <w:rsid w:val="003C443E"/>
    <w:rsid w:val="003C47A2"/>
    <w:rsid w:val="003C4F81"/>
    <w:rsid w:val="003D4477"/>
    <w:rsid w:val="003D551A"/>
    <w:rsid w:val="003D5A95"/>
    <w:rsid w:val="003D5E83"/>
    <w:rsid w:val="003E084E"/>
    <w:rsid w:val="003E389B"/>
    <w:rsid w:val="003E5D10"/>
    <w:rsid w:val="003E657E"/>
    <w:rsid w:val="003F013A"/>
    <w:rsid w:val="003F2B61"/>
    <w:rsid w:val="003F6A10"/>
    <w:rsid w:val="0040111F"/>
    <w:rsid w:val="0040375C"/>
    <w:rsid w:val="004041C4"/>
    <w:rsid w:val="004102C8"/>
    <w:rsid w:val="00414969"/>
    <w:rsid w:val="00414D03"/>
    <w:rsid w:val="00421F7F"/>
    <w:rsid w:val="00425B91"/>
    <w:rsid w:val="00427D2F"/>
    <w:rsid w:val="0043044F"/>
    <w:rsid w:val="0044173C"/>
    <w:rsid w:val="00444FE0"/>
    <w:rsid w:val="00451DBC"/>
    <w:rsid w:val="00452D9A"/>
    <w:rsid w:val="004537AB"/>
    <w:rsid w:val="00455A14"/>
    <w:rsid w:val="0046171D"/>
    <w:rsid w:val="00462E28"/>
    <w:rsid w:val="004661AD"/>
    <w:rsid w:val="00472335"/>
    <w:rsid w:val="00483AC5"/>
    <w:rsid w:val="004843E6"/>
    <w:rsid w:val="00485BEA"/>
    <w:rsid w:val="00494290"/>
    <w:rsid w:val="00495414"/>
    <w:rsid w:val="00496CD5"/>
    <w:rsid w:val="004A1A64"/>
    <w:rsid w:val="004A7CDF"/>
    <w:rsid w:val="004B026C"/>
    <w:rsid w:val="004C04DB"/>
    <w:rsid w:val="004C1191"/>
    <w:rsid w:val="004C2F48"/>
    <w:rsid w:val="004C3701"/>
    <w:rsid w:val="004D0E0D"/>
    <w:rsid w:val="004D58B5"/>
    <w:rsid w:val="004E0EFC"/>
    <w:rsid w:val="004E3A59"/>
    <w:rsid w:val="004F2071"/>
    <w:rsid w:val="004F30A5"/>
    <w:rsid w:val="004F4863"/>
    <w:rsid w:val="004F4ED4"/>
    <w:rsid w:val="004F5432"/>
    <w:rsid w:val="00503F32"/>
    <w:rsid w:val="00504462"/>
    <w:rsid w:val="00506710"/>
    <w:rsid w:val="00506B71"/>
    <w:rsid w:val="005135C2"/>
    <w:rsid w:val="00513DAA"/>
    <w:rsid w:val="005245D2"/>
    <w:rsid w:val="00524AA1"/>
    <w:rsid w:val="00527220"/>
    <w:rsid w:val="00530DF0"/>
    <w:rsid w:val="0053368E"/>
    <w:rsid w:val="00534843"/>
    <w:rsid w:val="00534D7D"/>
    <w:rsid w:val="0053766A"/>
    <w:rsid w:val="00540B83"/>
    <w:rsid w:val="005517AD"/>
    <w:rsid w:val="00551B8C"/>
    <w:rsid w:val="005536E9"/>
    <w:rsid w:val="00556EC7"/>
    <w:rsid w:val="005613C5"/>
    <w:rsid w:val="005635E4"/>
    <w:rsid w:val="00563B99"/>
    <w:rsid w:val="00563F14"/>
    <w:rsid w:val="00567221"/>
    <w:rsid w:val="0057027B"/>
    <w:rsid w:val="00570C46"/>
    <w:rsid w:val="00572DB8"/>
    <w:rsid w:val="00573447"/>
    <w:rsid w:val="005739B4"/>
    <w:rsid w:val="00573A67"/>
    <w:rsid w:val="00574AFA"/>
    <w:rsid w:val="00577EF7"/>
    <w:rsid w:val="00583E75"/>
    <w:rsid w:val="005863C5"/>
    <w:rsid w:val="00587D72"/>
    <w:rsid w:val="00591DE7"/>
    <w:rsid w:val="00593084"/>
    <w:rsid w:val="00593854"/>
    <w:rsid w:val="00595CDD"/>
    <w:rsid w:val="005A073A"/>
    <w:rsid w:val="005A3C8C"/>
    <w:rsid w:val="005B0861"/>
    <w:rsid w:val="005B0F9C"/>
    <w:rsid w:val="005B2536"/>
    <w:rsid w:val="005B749B"/>
    <w:rsid w:val="005C173D"/>
    <w:rsid w:val="005C2620"/>
    <w:rsid w:val="005C2682"/>
    <w:rsid w:val="005C36C7"/>
    <w:rsid w:val="005C3FFD"/>
    <w:rsid w:val="005C44C5"/>
    <w:rsid w:val="005C49EF"/>
    <w:rsid w:val="005D0CA0"/>
    <w:rsid w:val="005D1983"/>
    <w:rsid w:val="005D3257"/>
    <w:rsid w:val="005D5866"/>
    <w:rsid w:val="005D5AF8"/>
    <w:rsid w:val="005D6CB0"/>
    <w:rsid w:val="005E2A24"/>
    <w:rsid w:val="005E5E7E"/>
    <w:rsid w:val="005E65C2"/>
    <w:rsid w:val="005E7362"/>
    <w:rsid w:val="005F027A"/>
    <w:rsid w:val="005F1E0E"/>
    <w:rsid w:val="005F30C7"/>
    <w:rsid w:val="005F31EC"/>
    <w:rsid w:val="005F3F38"/>
    <w:rsid w:val="005F7E08"/>
    <w:rsid w:val="00602E60"/>
    <w:rsid w:val="0060306D"/>
    <w:rsid w:val="00605306"/>
    <w:rsid w:val="00606797"/>
    <w:rsid w:val="00606BCC"/>
    <w:rsid w:val="00610A19"/>
    <w:rsid w:val="00612CB2"/>
    <w:rsid w:val="0062024A"/>
    <w:rsid w:val="0062285B"/>
    <w:rsid w:val="0062391C"/>
    <w:rsid w:val="0062393D"/>
    <w:rsid w:val="006249C3"/>
    <w:rsid w:val="006267F8"/>
    <w:rsid w:val="00632F0D"/>
    <w:rsid w:val="0063336F"/>
    <w:rsid w:val="00635BD5"/>
    <w:rsid w:val="00635D21"/>
    <w:rsid w:val="0063742B"/>
    <w:rsid w:val="006405E4"/>
    <w:rsid w:val="00644837"/>
    <w:rsid w:val="00650806"/>
    <w:rsid w:val="006525F8"/>
    <w:rsid w:val="00652689"/>
    <w:rsid w:val="006533CE"/>
    <w:rsid w:val="006547CE"/>
    <w:rsid w:val="00654A22"/>
    <w:rsid w:val="0066341B"/>
    <w:rsid w:val="0066753C"/>
    <w:rsid w:val="00671983"/>
    <w:rsid w:val="00672E2E"/>
    <w:rsid w:val="006738F5"/>
    <w:rsid w:val="00673E8C"/>
    <w:rsid w:val="00676251"/>
    <w:rsid w:val="0067696C"/>
    <w:rsid w:val="00680FD7"/>
    <w:rsid w:val="0068131A"/>
    <w:rsid w:val="00684DDB"/>
    <w:rsid w:val="00690F74"/>
    <w:rsid w:val="00694F60"/>
    <w:rsid w:val="00697F3D"/>
    <w:rsid w:val="006A0611"/>
    <w:rsid w:val="006A17E3"/>
    <w:rsid w:val="006A60F0"/>
    <w:rsid w:val="006A7068"/>
    <w:rsid w:val="006B5DA9"/>
    <w:rsid w:val="006B688D"/>
    <w:rsid w:val="006C23F6"/>
    <w:rsid w:val="006C2D4A"/>
    <w:rsid w:val="006C60DE"/>
    <w:rsid w:val="006D1B52"/>
    <w:rsid w:val="006D5B8F"/>
    <w:rsid w:val="006D6CAA"/>
    <w:rsid w:val="006E204E"/>
    <w:rsid w:val="006E4323"/>
    <w:rsid w:val="006E483C"/>
    <w:rsid w:val="006E5DF3"/>
    <w:rsid w:val="006E74E1"/>
    <w:rsid w:val="006E7E6F"/>
    <w:rsid w:val="006F10C8"/>
    <w:rsid w:val="006F427A"/>
    <w:rsid w:val="006F46F5"/>
    <w:rsid w:val="006F5CE6"/>
    <w:rsid w:val="006F6201"/>
    <w:rsid w:val="006F6566"/>
    <w:rsid w:val="006F6786"/>
    <w:rsid w:val="00700235"/>
    <w:rsid w:val="00702774"/>
    <w:rsid w:val="00702D12"/>
    <w:rsid w:val="0070305A"/>
    <w:rsid w:val="00703365"/>
    <w:rsid w:val="00703A25"/>
    <w:rsid w:val="00711819"/>
    <w:rsid w:val="00714AA7"/>
    <w:rsid w:val="00716BA0"/>
    <w:rsid w:val="00717D41"/>
    <w:rsid w:val="00721993"/>
    <w:rsid w:val="0072251A"/>
    <w:rsid w:val="007269E0"/>
    <w:rsid w:val="00730D6A"/>
    <w:rsid w:val="00733E5B"/>
    <w:rsid w:val="0073482F"/>
    <w:rsid w:val="00734D48"/>
    <w:rsid w:val="00735388"/>
    <w:rsid w:val="00742D54"/>
    <w:rsid w:val="00746B7D"/>
    <w:rsid w:val="007509B2"/>
    <w:rsid w:val="00750F86"/>
    <w:rsid w:val="007519D3"/>
    <w:rsid w:val="00753AA5"/>
    <w:rsid w:val="00754D2C"/>
    <w:rsid w:val="0075581F"/>
    <w:rsid w:val="0076050D"/>
    <w:rsid w:val="007652DD"/>
    <w:rsid w:val="007658AD"/>
    <w:rsid w:val="007739E3"/>
    <w:rsid w:val="007746DC"/>
    <w:rsid w:val="007753C5"/>
    <w:rsid w:val="0077766E"/>
    <w:rsid w:val="00777DDE"/>
    <w:rsid w:val="00781EA0"/>
    <w:rsid w:val="00782864"/>
    <w:rsid w:val="00783209"/>
    <w:rsid w:val="0078343E"/>
    <w:rsid w:val="007853CC"/>
    <w:rsid w:val="00792C88"/>
    <w:rsid w:val="007939DD"/>
    <w:rsid w:val="007A3F2C"/>
    <w:rsid w:val="007A4030"/>
    <w:rsid w:val="007A4A3A"/>
    <w:rsid w:val="007B779F"/>
    <w:rsid w:val="007C04A0"/>
    <w:rsid w:val="007C1737"/>
    <w:rsid w:val="007C3BDF"/>
    <w:rsid w:val="007C44C3"/>
    <w:rsid w:val="007C61B5"/>
    <w:rsid w:val="007C6DE9"/>
    <w:rsid w:val="007D0FEC"/>
    <w:rsid w:val="007D2C0A"/>
    <w:rsid w:val="007D5A24"/>
    <w:rsid w:val="007E0B91"/>
    <w:rsid w:val="007F361E"/>
    <w:rsid w:val="008007C7"/>
    <w:rsid w:val="00800AE5"/>
    <w:rsid w:val="00801EDA"/>
    <w:rsid w:val="0080344C"/>
    <w:rsid w:val="0081129C"/>
    <w:rsid w:val="008134AD"/>
    <w:rsid w:val="008144E5"/>
    <w:rsid w:val="00817212"/>
    <w:rsid w:val="008215DB"/>
    <w:rsid w:val="00821BFB"/>
    <w:rsid w:val="0082591D"/>
    <w:rsid w:val="00826A61"/>
    <w:rsid w:val="008307C8"/>
    <w:rsid w:val="00831FF6"/>
    <w:rsid w:val="00833008"/>
    <w:rsid w:val="00833C29"/>
    <w:rsid w:val="008348FC"/>
    <w:rsid w:val="00835265"/>
    <w:rsid w:val="00835D91"/>
    <w:rsid w:val="0083690D"/>
    <w:rsid w:val="00837D74"/>
    <w:rsid w:val="008428C3"/>
    <w:rsid w:val="008466C1"/>
    <w:rsid w:val="008476D9"/>
    <w:rsid w:val="00852943"/>
    <w:rsid w:val="00852B99"/>
    <w:rsid w:val="008531D2"/>
    <w:rsid w:val="008548BD"/>
    <w:rsid w:val="008651B0"/>
    <w:rsid w:val="00865708"/>
    <w:rsid w:val="008667E5"/>
    <w:rsid w:val="008700E2"/>
    <w:rsid w:val="0087326E"/>
    <w:rsid w:val="00873EC9"/>
    <w:rsid w:val="00880857"/>
    <w:rsid w:val="00880896"/>
    <w:rsid w:val="0088307D"/>
    <w:rsid w:val="008928E8"/>
    <w:rsid w:val="00892B59"/>
    <w:rsid w:val="0089585E"/>
    <w:rsid w:val="008967D2"/>
    <w:rsid w:val="00897DD8"/>
    <w:rsid w:val="008A062B"/>
    <w:rsid w:val="008A0A0D"/>
    <w:rsid w:val="008A215A"/>
    <w:rsid w:val="008A4286"/>
    <w:rsid w:val="008A5C18"/>
    <w:rsid w:val="008B0FD2"/>
    <w:rsid w:val="008B57AA"/>
    <w:rsid w:val="008B60C0"/>
    <w:rsid w:val="008B632E"/>
    <w:rsid w:val="008C538C"/>
    <w:rsid w:val="008C5F7F"/>
    <w:rsid w:val="008C616B"/>
    <w:rsid w:val="008C65E5"/>
    <w:rsid w:val="008D23C2"/>
    <w:rsid w:val="008D3DED"/>
    <w:rsid w:val="008D60D2"/>
    <w:rsid w:val="008E09DD"/>
    <w:rsid w:val="008E3187"/>
    <w:rsid w:val="008E65ED"/>
    <w:rsid w:val="008E71F8"/>
    <w:rsid w:val="008E784D"/>
    <w:rsid w:val="008F00E0"/>
    <w:rsid w:val="008F42AF"/>
    <w:rsid w:val="008F48FE"/>
    <w:rsid w:val="008F6816"/>
    <w:rsid w:val="008F762A"/>
    <w:rsid w:val="00905FE3"/>
    <w:rsid w:val="00907706"/>
    <w:rsid w:val="009172F4"/>
    <w:rsid w:val="00926266"/>
    <w:rsid w:val="0092667B"/>
    <w:rsid w:val="00927C43"/>
    <w:rsid w:val="00932897"/>
    <w:rsid w:val="00940C07"/>
    <w:rsid w:val="00941226"/>
    <w:rsid w:val="00945760"/>
    <w:rsid w:val="00946C3B"/>
    <w:rsid w:val="00946DEA"/>
    <w:rsid w:val="00953D6E"/>
    <w:rsid w:val="00954FB6"/>
    <w:rsid w:val="00961D16"/>
    <w:rsid w:val="00962A60"/>
    <w:rsid w:val="00964768"/>
    <w:rsid w:val="00966AC4"/>
    <w:rsid w:val="0096736D"/>
    <w:rsid w:val="00967F0C"/>
    <w:rsid w:val="00973582"/>
    <w:rsid w:val="00975E29"/>
    <w:rsid w:val="00983CF1"/>
    <w:rsid w:val="009842F4"/>
    <w:rsid w:val="00986115"/>
    <w:rsid w:val="0099198F"/>
    <w:rsid w:val="00995411"/>
    <w:rsid w:val="00995C09"/>
    <w:rsid w:val="009A5BC9"/>
    <w:rsid w:val="009B134C"/>
    <w:rsid w:val="009B28A9"/>
    <w:rsid w:val="009B6F9C"/>
    <w:rsid w:val="009C2B12"/>
    <w:rsid w:val="009C3301"/>
    <w:rsid w:val="009C7997"/>
    <w:rsid w:val="009D335E"/>
    <w:rsid w:val="009E0D18"/>
    <w:rsid w:val="009E2F6B"/>
    <w:rsid w:val="009E32F6"/>
    <w:rsid w:val="009E55FC"/>
    <w:rsid w:val="009E66E1"/>
    <w:rsid w:val="009F168E"/>
    <w:rsid w:val="009F19F0"/>
    <w:rsid w:val="009F4A6A"/>
    <w:rsid w:val="009F57E4"/>
    <w:rsid w:val="00A011E5"/>
    <w:rsid w:val="00A02606"/>
    <w:rsid w:val="00A045EB"/>
    <w:rsid w:val="00A04AAC"/>
    <w:rsid w:val="00A0534D"/>
    <w:rsid w:val="00A06BEF"/>
    <w:rsid w:val="00A06C5B"/>
    <w:rsid w:val="00A10A4A"/>
    <w:rsid w:val="00A159BF"/>
    <w:rsid w:val="00A16972"/>
    <w:rsid w:val="00A260C7"/>
    <w:rsid w:val="00A261A6"/>
    <w:rsid w:val="00A26A8E"/>
    <w:rsid w:val="00A321C2"/>
    <w:rsid w:val="00A334FC"/>
    <w:rsid w:val="00A402AE"/>
    <w:rsid w:val="00A429E7"/>
    <w:rsid w:val="00A46761"/>
    <w:rsid w:val="00A46E97"/>
    <w:rsid w:val="00A50453"/>
    <w:rsid w:val="00A518E4"/>
    <w:rsid w:val="00A5289C"/>
    <w:rsid w:val="00A6066B"/>
    <w:rsid w:val="00A620CF"/>
    <w:rsid w:val="00A634DF"/>
    <w:rsid w:val="00A63E8C"/>
    <w:rsid w:val="00A67666"/>
    <w:rsid w:val="00A7005F"/>
    <w:rsid w:val="00A724B9"/>
    <w:rsid w:val="00A730B6"/>
    <w:rsid w:val="00A77B39"/>
    <w:rsid w:val="00A81718"/>
    <w:rsid w:val="00A8317C"/>
    <w:rsid w:val="00A85E20"/>
    <w:rsid w:val="00A86AD4"/>
    <w:rsid w:val="00A87096"/>
    <w:rsid w:val="00A9782E"/>
    <w:rsid w:val="00AA14B3"/>
    <w:rsid w:val="00AA4E6C"/>
    <w:rsid w:val="00AA5257"/>
    <w:rsid w:val="00AB15CD"/>
    <w:rsid w:val="00AB458E"/>
    <w:rsid w:val="00AB4825"/>
    <w:rsid w:val="00AC5AC2"/>
    <w:rsid w:val="00AD2EBC"/>
    <w:rsid w:val="00AD2F98"/>
    <w:rsid w:val="00AD39B6"/>
    <w:rsid w:val="00AD3AF7"/>
    <w:rsid w:val="00AD3D03"/>
    <w:rsid w:val="00AD4673"/>
    <w:rsid w:val="00AD7E80"/>
    <w:rsid w:val="00AE03C5"/>
    <w:rsid w:val="00AE11BF"/>
    <w:rsid w:val="00AE1682"/>
    <w:rsid w:val="00AF0BCD"/>
    <w:rsid w:val="00AF3E70"/>
    <w:rsid w:val="00AF556A"/>
    <w:rsid w:val="00AF672B"/>
    <w:rsid w:val="00AF7CB1"/>
    <w:rsid w:val="00B0000F"/>
    <w:rsid w:val="00B01299"/>
    <w:rsid w:val="00B050E6"/>
    <w:rsid w:val="00B11B38"/>
    <w:rsid w:val="00B12F3A"/>
    <w:rsid w:val="00B16917"/>
    <w:rsid w:val="00B16BAB"/>
    <w:rsid w:val="00B2033D"/>
    <w:rsid w:val="00B2066E"/>
    <w:rsid w:val="00B2075B"/>
    <w:rsid w:val="00B26B52"/>
    <w:rsid w:val="00B27B39"/>
    <w:rsid w:val="00B27FD5"/>
    <w:rsid w:val="00B35C55"/>
    <w:rsid w:val="00B3627B"/>
    <w:rsid w:val="00B41AF5"/>
    <w:rsid w:val="00B43CAE"/>
    <w:rsid w:val="00B45E14"/>
    <w:rsid w:val="00B50903"/>
    <w:rsid w:val="00B52476"/>
    <w:rsid w:val="00B5431F"/>
    <w:rsid w:val="00B5544E"/>
    <w:rsid w:val="00B605FE"/>
    <w:rsid w:val="00B660A0"/>
    <w:rsid w:val="00B72E42"/>
    <w:rsid w:val="00B86236"/>
    <w:rsid w:val="00B865F9"/>
    <w:rsid w:val="00B86FEC"/>
    <w:rsid w:val="00B90253"/>
    <w:rsid w:val="00B91AE3"/>
    <w:rsid w:val="00B95F20"/>
    <w:rsid w:val="00B960D8"/>
    <w:rsid w:val="00B96D56"/>
    <w:rsid w:val="00BA00FE"/>
    <w:rsid w:val="00BA2DCC"/>
    <w:rsid w:val="00BA2E56"/>
    <w:rsid w:val="00BA4E77"/>
    <w:rsid w:val="00BA6244"/>
    <w:rsid w:val="00BB55D2"/>
    <w:rsid w:val="00BC4E61"/>
    <w:rsid w:val="00BC5291"/>
    <w:rsid w:val="00BC6039"/>
    <w:rsid w:val="00BC76D3"/>
    <w:rsid w:val="00BD702E"/>
    <w:rsid w:val="00BD7C6A"/>
    <w:rsid w:val="00BE09EB"/>
    <w:rsid w:val="00BE45E1"/>
    <w:rsid w:val="00BE7F72"/>
    <w:rsid w:val="00BF053E"/>
    <w:rsid w:val="00BF0C96"/>
    <w:rsid w:val="00BF29DE"/>
    <w:rsid w:val="00BF4675"/>
    <w:rsid w:val="00C0082D"/>
    <w:rsid w:val="00C0703F"/>
    <w:rsid w:val="00C14CE3"/>
    <w:rsid w:val="00C17A94"/>
    <w:rsid w:val="00C20D94"/>
    <w:rsid w:val="00C2180C"/>
    <w:rsid w:val="00C21E17"/>
    <w:rsid w:val="00C23EAE"/>
    <w:rsid w:val="00C32A8C"/>
    <w:rsid w:val="00C32DD9"/>
    <w:rsid w:val="00C338ED"/>
    <w:rsid w:val="00C40560"/>
    <w:rsid w:val="00C40EC3"/>
    <w:rsid w:val="00C4374D"/>
    <w:rsid w:val="00C46673"/>
    <w:rsid w:val="00C50439"/>
    <w:rsid w:val="00C513DA"/>
    <w:rsid w:val="00C514AE"/>
    <w:rsid w:val="00C52E79"/>
    <w:rsid w:val="00C576FC"/>
    <w:rsid w:val="00C60230"/>
    <w:rsid w:val="00C61412"/>
    <w:rsid w:val="00C63EB8"/>
    <w:rsid w:val="00C7212A"/>
    <w:rsid w:val="00C7478E"/>
    <w:rsid w:val="00C75BAB"/>
    <w:rsid w:val="00C77062"/>
    <w:rsid w:val="00C80AFF"/>
    <w:rsid w:val="00C81CDE"/>
    <w:rsid w:val="00C84446"/>
    <w:rsid w:val="00C85392"/>
    <w:rsid w:val="00C9602A"/>
    <w:rsid w:val="00CA111B"/>
    <w:rsid w:val="00CA4CEA"/>
    <w:rsid w:val="00CA61C5"/>
    <w:rsid w:val="00CA6587"/>
    <w:rsid w:val="00CA67D6"/>
    <w:rsid w:val="00CB0EB6"/>
    <w:rsid w:val="00CB144C"/>
    <w:rsid w:val="00CB2615"/>
    <w:rsid w:val="00CB26AC"/>
    <w:rsid w:val="00CC067C"/>
    <w:rsid w:val="00CC4429"/>
    <w:rsid w:val="00CC551F"/>
    <w:rsid w:val="00CC57B8"/>
    <w:rsid w:val="00CD0504"/>
    <w:rsid w:val="00CD18A7"/>
    <w:rsid w:val="00CD2C7E"/>
    <w:rsid w:val="00CD4D8C"/>
    <w:rsid w:val="00CD5190"/>
    <w:rsid w:val="00CD58E9"/>
    <w:rsid w:val="00CE2E59"/>
    <w:rsid w:val="00CE4019"/>
    <w:rsid w:val="00CE4325"/>
    <w:rsid w:val="00CF1879"/>
    <w:rsid w:val="00CF3542"/>
    <w:rsid w:val="00D003C0"/>
    <w:rsid w:val="00D00B0A"/>
    <w:rsid w:val="00D02637"/>
    <w:rsid w:val="00D02E9D"/>
    <w:rsid w:val="00D0667E"/>
    <w:rsid w:val="00D06B90"/>
    <w:rsid w:val="00D06BF8"/>
    <w:rsid w:val="00D074E6"/>
    <w:rsid w:val="00D07FC2"/>
    <w:rsid w:val="00D112FE"/>
    <w:rsid w:val="00D1167A"/>
    <w:rsid w:val="00D11F47"/>
    <w:rsid w:val="00D14204"/>
    <w:rsid w:val="00D157B7"/>
    <w:rsid w:val="00D17238"/>
    <w:rsid w:val="00D25007"/>
    <w:rsid w:val="00D258B3"/>
    <w:rsid w:val="00D32C26"/>
    <w:rsid w:val="00D3693A"/>
    <w:rsid w:val="00D405B7"/>
    <w:rsid w:val="00D51A4C"/>
    <w:rsid w:val="00D5429A"/>
    <w:rsid w:val="00D56DAF"/>
    <w:rsid w:val="00D575C5"/>
    <w:rsid w:val="00D64CBE"/>
    <w:rsid w:val="00D71272"/>
    <w:rsid w:val="00D74C90"/>
    <w:rsid w:val="00D75AF8"/>
    <w:rsid w:val="00D76E11"/>
    <w:rsid w:val="00D77294"/>
    <w:rsid w:val="00D777EA"/>
    <w:rsid w:val="00D823DD"/>
    <w:rsid w:val="00D836E7"/>
    <w:rsid w:val="00D91506"/>
    <w:rsid w:val="00D97CEE"/>
    <w:rsid w:val="00DA0062"/>
    <w:rsid w:val="00DA08B1"/>
    <w:rsid w:val="00DA5E3F"/>
    <w:rsid w:val="00DB42B0"/>
    <w:rsid w:val="00DB61B7"/>
    <w:rsid w:val="00DC10C3"/>
    <w:rsid w:val="00DC4EBE"/>
    <w:rsid w:val="00DD5475"/>
    <w:rsid w:val="00DD5B7E"/>
    <w:rsid w:val="00DD5CA5"/>
    <w:rsid w:val="00DD6650"/>
    <w:rsid w:val="00DD71C1"/>
    <w:rsid w:val="00DF124F"/>
    <w:rsid w:val="00DF1C09"/>
    <w:rsid w:val="00DF2F03"/>
    <w:rsid w:val="00E01ABE"/>
    <w:rsid w:val="00E02B80"/>
    <w:rsid w:val="00E02C65"/>
    <w:rsid w:val="00E05C54"/>
    <w:rsid w:val="00E06555"/>
    <w:rsid w:val="00E07C47"/>
    <w:rsid w:val="00E107DB"/>
    <w:rsid w:val="00E1130E"/>
    <w:rsid w:val="00E11F0E"/>
    <w:rsid w:val="00E1493F"/>
    <w:rsid w:val="00E155B1"/>
    <w:rsid w:val="00E15A0C"/>
    <w:rsid w:val="00E15AA6"/>
    <w:rsid w:val="00E15E41"/>
    <w:rsid w:val="00E16ADE"/>
    <w:rsid w:val="00E17F96"/>
    <w:rsid w:val="00E20A31"/>
    <w:rsid w:val="00E22A76"/>
    <w:rsid w:val="00E238B8"/>
    <w:rsid w:val="00E30A74"/>
    <w:rsid w:val="00E31275"/>
    <w:rsid w:val="00E37FEA"/>
    <w:rsid w:val="00E433A9"/>
    <w:rsid w:val="00E43F5A"/>
    <w:rsid w:val="00E465B9"/>
    <w:rsid w:val="00E55308"/>
    <w:rsid w:val="00E61C80"/>
    <w:rsid w:val="00E65E6A"/>
    <w:rsid w:val="00E73283"/>
    <w:rsid w:val="00E863B9"/>
    <w:rsid w:val="00E87F92"/>
    <w:rsid w:val="00E91215"/>
    <w:rsid w:val="00E92982"/>
    <w:rsid w:val="00E94D34"/>
    <w:rsid w:val="00E96583"/>
    <w:rsid w:val="00E96F8D"/>
    <w:rsid w:val="00EA3958"/>
    <w:rsid w:val="00EA48A7"/>
    <w:rsid w:val="00EA4B43"/>
    <w:rsid w:val="00EA643A"/>
    <w:rsid w:val="00EA7736"/>
    <w:rsid w:val="00EA7E84"/>
    <w:rsid w:val="00EC085D"/>
    <w:rsid w:val="00ED100A"/>
    <w:rsid w:val="00ED1E84"/>
    <w:rsid w:val="00ED20A2"/>
    <w:rsid w:val="00ED247A"/>
    <w:rsid w:val="00ED6533"/>
    <w:rsid w:val="00EE19D5"/>
    <w:rsid w:val="00EE65AF"/>
    <w:rsid w:val="00EF26FF"/>
    <w:rsid w:val="00EF5C02"/>
    <w:rsid w:val="00F027C6"/>
    <w:rsid w:val="00F02BB8"/>
    <w:rsid w:val="00F0388B"/>
    <w:rsid w:val="00F04DA5"/>
    <w:rsid w:val="00F11DD1"/>
    <w:rsid w:val="00F14BFF"/>
    <w:rsid w:val="00F14F2B"/>
    <w:rsid w:val="00F162B4"/>
    <w:rsid w:val="00F22A2A"/>
    <w:rsid w:val="00F25DE6"/>
    <w:rsid w:val="00F25E82"/>
    <w:rsid w:val="00F261C5"/>
    <w:rsid w:val="00F2633D"/>
    <w:rsid w:val="00F264E8"/>
    <w:rsid w:val="00F343B4"/>
    <w:rsid w:val="00F35F2D"/>
    <w:rsid w:val="00F3788A"/>
    <w:rsid w:val="00F4358A"/>
    <w:rsid w:val="00F44CC5"/>
    <w:rsid w:val="00F451EC"/>
    <w:rsid w:val="00F509AB"/>
    <w:rsid w:val="00F51A11"/>
    <w:rsid w:val="00F535BE"/>
    <w:rsid w:val="00F54E3B"/>
    <w:rsid w:val="00F56DE2"/>
    <w:rsid w:val="00F60590"/>
    <w:rsid w:val="00F60BC3"/>
    <w:rsid w:val="00F663D4"/>
    <w:rsid w:val="00F66A7C"/>
    <w:rsid w:val="00F72D6F"/>
    <w:rsid w:val="00F778E3"/>
    <w:rsid w:val="00F81711"/>
    <w:rsid w:val="00F83A4E"/>
    <w:rsid w:val="00F83DE6"/>
    <w:rsid w:val="00F83F10"/>
    <w:rsid w:val="00F914AA"/>
    <w:rsid w:val="00F94FA6"/>
    <w:rsid w:val="00F967FF"/>
    <w:rsid w:val="00F97BDE"/>
    <w:rsid w:val="00FA0A1B"/>
    <w:rsid w:val="00FA4AB9"/>
    <w:rsid w:val="00FA4E74"/>
    <w:rsid w:val="00FA584F"/>
    <w:rsid w:val="00FB2482"/>
    <w:rsid w:val="00FB4559"/>
    <w:rsid w:val="00FB5DCA"/>
    <w:rsid w:val="00FB7E9A"/>
    <w:rsid w:val="00FC00DB"/>
    <w:rsid w:val="00FC6ED1"/>
    <w:rsid w:val="00FD305D"/>
    <w:rsid w:val="00FD3B08"/>
    <w:rsid w:val="00FD3E3D"/>
    <w:rsid w:val="00FD565D"/>
    <w:rsid w:val="00FD5981"/>
    <w:rsid w:val="00FD674F"/>
    <w:rsid w:val="00FE03CA"/>
    <w:rsid w:val="00FE2420"/>
    <w:rsid w:val="00FE3249"/>
    <w:rsid w:val="00FE342E"/>
    <w:rsid w:val="00FE42A9"/>
    <w:rsid w:val="00FE4E14"/>
    <w:rsid w:val="00FE6EEC"/>
    <w:rsid w:val="00FF2047"/>
    <w:rsid w:val="00FF4CBA"/>
    <w:rsid w:val="00FF5ECD"/>
    <w:rsid w:val="02144C0E"/>
    <w:rsid w:val="03585033"/>
    <w:rsid w:val="050D4789"/>
    <w:rsid w:val="070C1724"/>
    <w:rsid w:val="07E603DD"/>
    <w:rsid w:val="094D36ED"/>
    <w:rsid w:val="0A3228FD"/>
    <w:rsid w:val="0CC73B97"/>
    <w:rsid w:val="0D5E2590"/>
    <w:rsid w:val="0DEF124D"/>
    <w:rsid w:val="108D694B"/>
    <w:rsid w:val="10DF6BB9"/>
    <w:rsid w:val="122E6D69"/>
    <w:rsid w:val="13D809EE"/>
    <w:rsid w:val="14632245"/>
    <w:rsid w:val="16D72D68"/>
    <w:rsid w:val="176E1756"/>
    <w:rsid w:val="18D92A1B"/>
    <w:rsid w:val="19030F05"/>
    <w:rsid w:val="199F7804"/>
    <w:rsid w:val="19F50B27"/>
    <w:rsid w:val="1BBD09D5"/>
    <w:rsid w:val="1C8C57DC"/>
    <w:rsid w:val="1D5C520C"/>
    <w:rsid w:val="1F02249E"/>
    <w:rsid w:val="1F7C1EEE"/>
    <w:rsid w:val="205B258C"/>
    <w:rsid w:val="21B57FA4"/>
    <w:rsid w:val="2476519C"/>
    <w:rsid w:val="25211D31"/>
    <w:rsid w:val="26D71860"/>
    <w:rsid w:val="278A3EB2"/>
    <w:rsid w:val="28DE32A5"/>
    <w:rsid w:val="2AAD568D"/>
    <w:rsid w:val="2ACB7145"/>
    <w:rsid w:val="2ACF457E"/>
    <w:rsid w:val="2B43167F"/>
    <w:rsid w:val="2C54730E"/>
    <w:rsid w:val="2D2A386D"/>
    <w:rsid w:val="2D9C6A36"/>
    <w:rsid w:val="2E0C4091"/>
    <w:rsid w:val="2EB76358"/>
    <w:rsid w:val="2F10046D"/>
    <w:rsid w:val="2F29518A"/>
    <w:rsid w:val="2FC85EE1"/>
    <w:rsid w:val="30AD1C35"/>
    <w:rsid w:val="31542A32"/>
    <w:rsid w:val="31797AB7"/>
    <w:rsid w:val="324C17EA"/>
    <w:rsid w:val="328A6C25"/>
    <w:rsid w:val="34094C55"/>
    <w:rsid w:val="35151C23"/>
    <w:rsid w:val="35820B9B"/>
    <w:rsid w:val="35E86FB3"/>
    <w:rsid w:val="371700AF"/>
    <w:rsid w:val="378D3731"/>
    <w:rsid w:val="37C77D64"/>
    <w:rsid w:val="38FD148C"/>
    <w:rsid w:val="396C56EB"/>
    <w:rsid w:val="39963F63"/>
    <w:rsid w:val="3A00023E"/>
    <w:rsid w:val="3AD227D6"/>
    <w:rsid w:val="3C9872A6"/>
    <w:rsid w:val="3DB25FF2"/>
    <w:rsid w:val="3E6C67F5"/>
    <w:rsid w:val="40F4141E"/>
    <w:rsid w:val="41763520"/>
    <w:rsid w:val="42210AD8"/>
    <w:rsid w:val="427324FD"/>
    <w:rsid w:val="43B24433"/>
    <w:rsid w:val="44671A32"/>
    <w:rsid w:val="44F64C56"/>
    <w:rsid w:val="459466AB"/>
    <w:rsid w:val="45B44292"/>
    <w:rsid w:val="46AF063C"/>
    <w:rsid w:val="47F71002"/>
    <w:rsid w:val="49B17C8E"/>
    <w:rsid w:val="49DD1E51"/>
    <w:rsid w:val="4A980A5D"/>
    <w:rsid w:val="4BAD49F1"/>
    <w:rsid w:val="4D6D0B52"/>
    <w:rsid w:val="4D785905"/>
    <w:rsid w:val="4DCB413F"/>
    <w:rsid w:val="4E7A4A65"/>
    <w:rsid w:val="50130424"/>
    <w:rsid w:val="517E1BAF"/>
    <w:rsid w:val="5265468B"/>
    <w:rsid w:val="53210280"/>
    <w:rsid w:val="539C119C"/>
    <w:rsid w:val="56572FB4"/>
    <w:rsid w:val="566864AD"/>
    <w:rsid w:val="5685438D"/>
    <w:rsid w:val="570852C7"/>
    <w:rsid w:val="57AE5A7A"/>
    <w:rsid w:val="57CD44ED"/>
    <w:rsid w:val="592B5FA3"/>
    <w:rsid w:val="5A743327"/>
    <w:rsid w:val="5A9B2974"/>
    <w:rsid w:val="5B455929"/>
    <w:rsid w:val="5C106B06"/>
    <w:rsid w:val="5E9E355F"/>
    <w:rsid w:val="5F513B1D"/>
    <w:rsid w:val="60EF1449"/>
    <w:rsid w:val="60F555E5"/>
    <w:rsid w:val="6306563F"/>
    <w:rsid w:val="631A640C"/>
    <w:rsid w:val="631C4724"/>
    <w:rsid w:val="64C24ED4"/>
    <w:rsid w:val="65851CFA"/>
    <w:rsid w:val="65A92C34"/>
    <w:rsid w:val="65E3305D"/>
    <w:rsid w:val="67822808"/>
    <w:rsid w:val="67E34210"/>
    <w:rsid w:val="6A19516A"/>
    <w:rsid w:val="6A4B5940"/>
    <w:rsid w:val="6A4D6823"/>
    <w:rsid w:val="6AEB56BC"/>
    <w:rsid w:val="6B88013C"/>
    <w:rsid w:val="6CEE481D"/>
    <w:rsid w:val="6DAD6B2D"/>
    <w:rsid w:val="6DC3754F"/>
    <w:rsid w:val="6EB3121F"/>
    <w:rsid w:val="6EEB7286"/>
    <w:rsid w:val="6FA651C7"/>
    <w:rsid w:val="71AC1D6D"/>
    <w:rsid w:val="72D5006C"/>
    <w:rsid w:val="7327733B"/>
    <w:rsid w:val="73295289"/>
    <w:rsid w:val="734D776F"/>
    <w:rsid w:val="73B70F53"/>
    <w:rsid w:val="746B208B"/>
    <w:rsid w:val="747152D6"/>
    <w:rsid w:val="76541F1D"/>
    <w:rsid w:val="767714E8"/>
    <w:rsid w:val="78634F78"/>
    <w:rsid w:val="78E002B1"/>
    <w:rsid w:val="7A692B34"/>
    <w:rsid w:val="7AFB5EA8"/>
    <w:rsid w:val="7B570C83"/>
    <w:rsid w:val="7C2332FF"/>
    <w:rsid w:val="7C8851E0"/>
    <w:rsid w:val="7CB50962"/>
    <w:rsid w:val="7D802C00"/>
    <w:rsid w:val="7DC04D57"/>
    <w:rsid w:val="7DFA0519"/>
    <w:rsid w:val="7E5A312E"/>
    <w:rsid w:val="7E7A4B7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7"/>
    <w:qFormat/>
    <w:locked/>
    <w:uiPriority w:val="9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link w:val="25"/>
    <w:unhideWhenUsed/>
    <w:qFormat/>
    <w:uiPriority w:val="99"/>
    <w:rPr>
      <w:b/>
      <w:bCs/>
    </w:rPr>
  </w:style>
  <w:style w:type="paragraph" w:styleId="4">
    <w:name w:val="annotation text"/>
    <w:basedOn w:val="1"/>
    <w:link w:val="24"/>
    <w:unhideWhenUsed/>
    <w:qFormat/>
    <w:uiPriority w:val="99"/>
    <w:pPr>
      <w:jc w:val="left"/>
    </w:pPr>
  </w:style>
  <w:style w:type="paragraph" w:styleId="5">
    <w:name w:val="Date"/>
    <w:basedOn w:val="1"/>
    <w:next w:val="1"/>
    <w:link w:val="23"/>
    <w:semiHidden/>
    <w:qFormat/>
    <w:uiPriority w:val="99"/>
    <w:pPr>
      <w:ind w:left="100" w:leftChars="2500"/>
    </w:pPr>
  </w:style>
  <w:style w:type="paragraph" w:styleId="6">
    <w:name w:val="Balloon Text"/>
    <w:basedOn w:val="1"/>
    <w:link w:val="22"/>
    <w:semiHidden/>
    <w:qFormat/>
    <w:uiPriority w:val="99"/>
    <w:rPr>
      <w:sz w:val="18"/>
      <w:szCs w:val="18"/>
    </w:rPr>
  </w:style>
  <w:style w:type="paragraph" w:styleId="7">
    <w:name w:val="footer"/>
    <w:basedOn w:val="1"/>
    <w:link w:val="1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Strong"/>
    <w:basedOn w:val="10"/>
    <w:qFormat/>
    <w:locked/>
    <w:uiPriority w:val="0"/>
    <w:rPr>
      <w:b/>
    </w:rPr>
  </w:style>
  <w:style w:type="character" w:styleId="12">
    <w:name w:val="FollowedHyperlink"/>
    <w:basedOn w:val="10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Hyperlink"/>
    <w:basedOn w:val="10"/>
    <w:qFormat/>
    <w:uiPriority w:val="99"/>
    <w:rPr>
      <w:rFonts w:cs="Times New Roman"/>
      <w:color w:val="0000FF"/>
      <w:u w:val="single"/>
    </w:rPr>
  </w:style>
  <w:style w:type="character" w:styleId="14">
    <w:name w:val="annotation reference"/>
    <w:basedOn w:val="10"/>
    <w:unhideWhenUsed/>
    <w:qFormat/>
    <w:uiPriority w:val="99"/>
    <w:rPr>
      <w:sz w:val="21"/>
      <w:szCs w:val="21"/>
    </w:rPr>
  </w:style>
  <w:style w:type="table" w:styleId="16">
    <w:name w:val="Table Grid"/>
    <w:basedOn w:val="15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标题 3 Char"/>
    <w:basedOn w:val="10"/>
    <w:link w:val="2"/>
    <w:qFormat/>
    <w:locked/>
    <w:uiPriority w:val="99"/>
    <w:rPr>
      <w:rFonts w:ascii="宋体" w:eastAsia="宋体" w:cs="宋体"/>
      <w:b/>
      <w:bCs/>
      <w:kern w:val="0"/>
      <w:sz w:val="27"/>
      <w:szCs w:val="27"/>
    </w:rPr>
  </w:style>
  <w:style w:type="character" w:customStyle="1" w:styleId="18">
    <w:name w:val="页眉 Char"/>
    <w:basedOn w:val="10"/>
    <w:link w:val="8"/>
    <w:semiHidden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页脚 Char"/>
    <w:basedOn w:val="10"/>
    <w:link w:val="7"/>
    <w:semiHidden/>
    <w:qFormat/>
    <w:locked/>
    <w:uiPriority w:val="99"/>
    <w:rPr>
      <w:rFonts w:cs="Times New Roman"/>
      <w:sz w:val="18"/>
      <w:szCs w:val="18"/>
    </w:rPr>
  </w:style>
  <w:style w:type="paragraph" w:customStyle="1" w:styleId="20">
    <w:name w:val="txt_font"/>
    <w:basedOn w:val="1"/>
    <w:qFormat/>
    <w:uiPriority w:val="99"/>
    <w:pPr>
      <w:widowControl/>
      <w:spacing w:before="270" w:after="270" w:line="300" w:lineRule="atLeast"/>
      <w:ind w:left="270" w:right="270"/>
      <w:jc w:val="left"/>
    </w:pPr>
    <w:rPr>
      <w:rFonts w:ascii="宋体" w:hAnsi="宋体" w:cs="宋体"/>
      <w:kern w:val="0"/>
      <w:sz w:val="24"/>
    </w:rPr>
  </w:style>
  <w:style w:type="paragraph" w:customStyle="1" w:styleId="21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1"/>
    </w:rPr>
  </w:style>
  <w:style w:type="character" w:customStyle="1" w:styleId="22">
    <w:name w:val="批注框文本 Char"/>
    <w:basedOn w:val="10"/>
    <w:link w:val="6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日期 Char"/>
    <w:basedOn w:val="10"/>
    <w:link w:val="5"/>
    <w:semiHidden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24">
    <w:name w:val="批注文字 Char"/>
    <w:basedOn w:val="10"/>
    <w:link w:val="4"/>
    <w:semiHidden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25">
    <w:name w:val="批注主题 Char"/>
    <w:basedOn w:val="24"/>
    <w:link w:val="3"/>
    <w:semiHidden/>
    <w:qFormat/>
    <w:uiPriority w:val="99"/>
    <w:rPr>
      <w:rFonts w:ascii="Times New Roman" w:hAnsi="Times New Roman"/>
      <w:b/>
      <w:bCs/>
      <w:kern w:val="2"/>
      <w:sz w:val="21"/>
      <w:szCs w:val="24"/>
    </w:rPr>
  </w:style>
  <w:style w:type="paragraph" w:styleId="2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968051-C9BF-4F8B-8E5A-9A7258E372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853</Words>
  <Characters>4863</Characters>
  <Lines>40</Lines>
  <Paragraphs>11</Paragraphs>
  <TotalTime>154</TotalTime>
  <ScaleCrop>false</ScaleCrop>
  <LinksUpToDate>false</LinksUpToDate>
  <CharactersWithSpaces>5705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2018-03-28T03:34:00Z</dcterms:created>
  <dc:creator>ASUS</dc:creator>
  <cp:lastModifiedBy>Yuri</cp:lastModifiedBy>
  <cp:lastPrinted>2018-03-28T03:36:00Z</cp:lastPrinted>
  <dcterms:modified xsi:type="dcterms:W3CDTF">2018-09-12T05:19:24Z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